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B0" w:rsidRPr="001B109C" w:rsidRDefault="00033FB0" w:rsidP="007A24FF">
      <w:pPr>
        <w:framePr w:w="3686" w:h="595" w:hRule="exact" w:hSpace="142" w:wrap="around" w:vAnchor="page" w:hAnchor="page" w:x="7267" w:y="1096" w:anchorLock="1"/>
        <w:rPr>
          <w:sz w:val="16"/>
          <w:szCs w:val="17"/>
        </w:rPr>
      </w:pPr>
      <w:bookmarkStart w:id="0" w:name="_GoBack"/>
      <w:bookmarkEnd w:id="0"/>
      <w:r>
        <w:rPr>
          <w:rFonts w:cs="Tahoma"/>
          <w:sz w:val="16"/>
          <w:szCs w:val="20"/>
        </w:rPr>
        <w:t>BASG / AGES</w:t>
      </w:r>
    </w:p>
    <w:p w:rsidR="00033FB0" w:rsidRPr="001B109C" w:rsidRDefault="008D008F" w:rsidP="007A24FF">
      <w:pPr>
        <w:framePr w:w="3686" w:h="595" w:hRule="exact" w:hSpace="142" w:wrap="around" w:vAnchor="page" w:hAnchor="page" w:x="7267" w:y="1096" w:anchorLock="1"/>
        <w:rPr>
          <w:sz w:val="16"/>
          <w:szCs w:val="17"/>
        </w:rPr>
      </w:pPr>
      <w:r>
        <w:rPr>
          <w:sz w:val="16"/>
          <w:szCs w:val="17"/>
        </w:rPr>
        <w:t>BGA</w:t>
      </w:r>
      <w:r w:rsidR="007A24FF">
        <w:rPr>
          <w:sz w:val="16"/>
          <w:szCs w:val="17"/>
        </w:rPr>
        <w:t>/</w:t>
      </w:r>
      <w:r>
        <w:rPr>
          <w:sz w:val="16"/>
          <w:szCs w:val="17"/>
        </w:rPr>
        <w:t>CPAA</w:t>
      </w:r>
    </w:p>
    <w:p w:rsidR="00033FB0" w:rsidRPr="001B109C" w:rsidRDefault="009F7FED" w:rsidP="007A24FF">
      <w:pPr>
        <w:framePr w:w="3686" w:h="595" w:hRule="exact" w:hSpace="142" w:wrap="around" w:vAnchor="page" w:hAnchor="page" w:x="7267" w:y="1096" w:anchorLock="1"/>
        <w:rPr>
          <w:sz w:val="16"/>
          <w:szCs w:val="17"/>
        </w:rPr>
      </w:pPr>
      <w:r>
        <w:rPr>
          <w:rFonts w:cs="Tahoma"/>
          <w:sz w:val="16"/>
          <w:szCs w:val="20"/>
        </w:rPr>
        <w:t>Spargelfeldstraße 191, A-1220, Österreich</w:t>
      </w:r>
    </w:p>
    <w:p w:rsidR="00033FB0" w:rsidRDefault="00033FB0" w:rsidP="008B7526"/>
    <w:p w:rsidR="00B64713" w:rsidRPr="00E17AA5" w:rsidRDefault="00B64713" w:rsidP="008B7526"/>
    <w:p w:rsidR="00033FB0" w:rsidRDefault="00033FB0" w:rsidP="008B7526"/>
    <w:p w:rsidR="008F31A2" w:rsidRPr="008C4AA7" w:rsidRDefault="008F31A2" w:rsidP="00B176DF">
      <w:pPr>
        <w:jc w:val="center"/>
        <w:rPr>
          <w:rFonts w:cs="Tahoma"/>
          <w:szCs w:val="20"/>
        </w:rPr>
      </w:pPr>
      <w:r w:rsidRPr="008C4AA7">
        <w:rPr>
          <w:rFonts w:cs="Tahoma"/>
          <w:b/>
          <w:bCs/>
          <w:iCs/>
          <w:szCs w:val="20"/>
        </w:rPr>
        <w:t>Formblatt Probenahme Referenzsubstanzen</w:t>
      </w:r>
    </w:p>
    <w:p w:rsidR="008F31A2" w:rsidRPr="008C4AA7" w:rsidRDefault="008F31A2" w:rsidP="008F31A2">
      <w:pPr>
        <w:jc w:val="center"/>
        <w:rPr>
          <w:rFonts w:cs="Tahoma"/>
          <w:iCs/>
          <w:szCs w:val="20"/>
        </w:rPr>
      </w:pPr>
      <w:r w:rsidRPr="008C4AA7">
        <w:rPr>
          <w:rFonts w:cs="Tahoma"/>
          <w:iCs/>
          <w:szCs w:val="20"/>
        </w:rPr>
        <w:t>(Bitte Ausfüllen und bei Bedarf  Kopien anfertigen)</w:t>
      </w:r>
    </w:p>
    <w:p w:rsidR="008F31A2" w:rsidRPr="008C4AA7" w:rsidRDefault="008F31A2" w:rsidP="008F31A2">
      <w:pPr>
        <w:jc w:val="center"/>
        <w:rPr>
          <w:rFonts w:cs="Tahoma"/>
          <w:iCs/>
          <w:szCs w:val="20"/>
        </w:rPr>
      </w:pPr>
    </w:p>
    <w:p w:rsidR="008F31A2" w:rsidRPr="008C4AA7" w:rsidRDefault="008F31A2" w:rsidP="008F31A2">
      <w:pPr>
        <w:spacing w:line="360" w:lineRule="auto"/>
        <w:rPr>
          <w:rFonts w:cs="Tahoma"/>
          <w:b/>
          <w:bCs/>
          <w:szCs w:val="20"/>
        </w:rPr>
      </w:pPr>
      <w:r w:rsidRPr="008C4AA7">
        <w:rPr>
          <w:rFonts w:cs="Tahoma"/>
          <w:b/>
          <w:bCs/>
          <w:szCs w:val="20"/>
          <w:bdr w:val="single" w:sz="4" w:space="0" w:color="auto" w:shadow="1"/>
        </w:rPr>
        <w:t xml:space="preserve">   </w:t>
      </w:r>
      <w:r w:rsidRPr="008C4AA7">
        <w:rPr>
          <w:rFonts w:cs="Tahoma"/>
          <w:b/>
          <w:bCs/>
          <w:szCs w:val="20"/>
        </w:rPr>
        <w:t xml:space="preserve"> Wirkstoff- und Konservierungsmittel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417"/>
        <w:gridCol w:w="1134"/>
        <w:gridCol w:w="1134"/>
      </w:tblGrid>
      <w:tr w:rsidR="008F31A2" w:rsidRPr="008C4AA7" w:rsidTr="00A42637">
        <w:trPr>
          <w:cantSplit/>
        </w:trPr>
        <w:tc>
          <w:tcPr>
            <w:tcW w:w="5599" w:type="dxa"/>
          </w:tcPr>
          <w:p w:rsidR="008F31A2" w:rsidRPr="008C4AA7" w:rsidRDefault="008F31A2" w:rsidP="00A42637">
            <w:pPr>
              <w:keepLines/>
              <w:rPr>
                <w:rFonts w:cs="Tahoma"/>
                <w:b/>
                <w:iCs/>
                <w:szCs w:val="20"/>
              </w:rPr>
            </w:pPr>
            <w:r w:rsidRPr="008C4AA7">
              <w:rPr>
                <w:rFonts w:cs="Tahoma"/>
                <w:b/>
                <w:iCs/>
                <w:szCs w:val="20"/>
              </w:rPr>
              <w:t>Bezeichnung</w:t>
            </w:r>
          </w:p>
        </w:tc>
        <w:tc>
          <w:tcPr>
            <w:tcW w:w="1417" w:type="dxa"/>
          </w:tcPr>
          <w:p w:rsidR="008F31A2" w:rsidRPr="008C4AA7" w:rsidRDefault="008F31A2" w:rsidP="00A42637">
            <w:pPr>
              <w:keepLines/>
              <w:rPr>
                <w:rFonts w:cs="Tahoma"/>
                <w:b/>
                <w:iCs/>
                <w:szCs w:val="20"/>
              </w:rPr>
            </w:pPr>
            <w:r w:rsidRPr="008C4AA7">
              <w:rPr>
                <w:rFonts w:cs="Tahoma"/>
                <w:b/>
                <w:iCs/>
                <w:szCs w:val="20"/>
              </w:rPr>
              <w:t>Charge</w:t>
            </w:r>
          </w:p>
        </w:tc>
        <w:tc>
          <w:tcPr>
            <w:tcW w:w="1134" w:type="dxa"/>
          </w:tcPr>
          <w:p w:rsidR="008F31A2" w:rsidRPr="008C4AA7" w:rsidRDefault="008F31A2" w:rsidP="00A42637">
            <w:pPr>
              <w:keepLines/>
              <w:rPr>
                <w:rFonts w:cs="Tahoma"/>
                <w:b/>
                <w:iCs/>
                <w:szCs w:val="20"/>
              </w:rPr>
            </w:pPr>
            <w:r w:rsidRPr="008C4AA7">
              <w:rPr>
                <w:rFonts w:cs="Tahoma"/>
                <w:b/>
                <w:iCs/>
                <w:szCs w:val="20"/>
              </w:rPr>
              <w:t>Menge</w:t>
            </w:r>
          </w:p>
        </w:tc>
        <w:tc>
          <w:tcPr>
            <w:tcW w:w="1134" w:type="dxa"/>
          </w:tcPr>
          <w:p w:rsidR="008F31A2" w:rsidRPr="008C4AA7" w:rsidRDefault="008F31A2" w:rsidP="00A42637">
            <w:pPr>
              <w:keepLines/>
              <w:rPr>
                <w:rFonts w:cs="Tahoma"/>
                <w:b/>
                <w:iCs/>
                <w:szCs w:val="20"/>
              </w:rPr>
            </w:pPr>
            <w:r w:rsidRPr="008C4AA7">
              <w:rPr>
                <w:rFonts w:cs="Tahoma"/>
                <w:b/>
                <w:iCs/>
                <w:szCs w:val="20"/>
              </w:rPr>
              <w:t>Ablauf</w:t>
            </w:r>
          </w:p>
        </w:tc>
      </w:tr>
      <w:tr w:rsidR="008F31A2" w:rsidRPr="008C4AA7" w:rsidTr="00A42637">
        <w:trPr>
          <w:cantSplit/>
          <w:trHeight w:val="413"/>
        </w:trPr>
        <w:tc>
          <w:tcPr>
            <w:tcW w:w="5599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berschrift2"/>
              <w:keepLines/>
              <w:numPr>
                <w:ilvl w:val="0"/>
                <w:numId w:val="0"/>
              </w:numPr>
              <w:rPr>
                <w:rFonts w:cs="Tahoma"/>
                <w:b w:val="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</w:tr>
      <w:tr w:rsidR="008F31A2" w:rsidRPr="008C4AA7" w:rsidTr="00A42637">
        <w:trPr>
          <w:cantSplit/>
          <w:trHeight w:val="413"/>
        </w:trPr>
        <w:tc>
          <w:tcPr>
            <w:tcW w:w="5599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berschrift2"/>
              <w:keepLines/>
              <w:numPr>
                <w:ilvl w:val="0"/>
                <w:numId w:val="0"/>
              </w:numPr>
              <w:rPr>
                <w:rFonts w:cs="Tahoma"/>
                <w:b w:val="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</w:tr>
      <w:tr w:rsidR="008F31A2" w:rsidRPr="008C4AA7" w:rsidTr="00A42637">
        <w:trPr>
          <w:cantSplit/>
          <w:trHeight w:val="413"/>
        </w:trPr>
        <w:tc>
          <w:tcPr>
            <w:tcW w:w="5599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berschrift2"/>
              <w:keepLines/>
              <w:numPr>
                <w:ilvl w:val="0"/>
                <w:numId w:val="0"/>
              </w:numPr>
              <w:rPr>
                <w:rFonts w:cs="Tahoma"/>
                <w:b w:val="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</w:tr>
      <w:tr w:rsidR="008F31A2" w:rsidRPr="008C4AA7" w:rsidTr="00A42637">
        <w:trPr>
          <w:cantSplit/>
          <w:trHeight w:val="413"/>
        </w:trPr>
        <w:tc>
          <w:tcPr>
            <w:tcW w:w="5599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berschrift2"/>
              <w:keepLines/>
              <w:numPr>
                <w:ilvl w:val="0"/>
                <w:numId w:val="0"/>
              </w:numPr>
              <w:rPr>
                <w:rFonts w:cs="Tahoma"/>
                <w:b w:val="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</w:tr>
    </w:tbl>
    <w:p w:rsidR="008F31A2" w:rsidRPr="008C4AA7" w:rsidRDefault="008F31A2" w:rsidP="008F31A2">
      <w:pPr>
        <w:rPr>
          <w:rFonts w:cs="Tahoma"/>
          <w:szCs w:val="20"/>
        </w:rPr>
      </w:pPr>
    </w:p>
    <w:p w:rsidR="008F31A2" w:rsidRPr="008C4AA7" w:rsidRDefault="008F31A2" w:rsidP="008F31A2">
      <w:pPr>
        <w:spacing w:line="360" w:lineRule="auto"/>
        <w:rPr>
          <w:rFonts w:cs="Tahoma"/>
          <w:b/>
          <w:bCs/>
          <w:szCs w:val="20"/>
        </w:rPr>
      </w:pPr>
      <w:r w:rsidRPr="008C4AA7">
        <w:rPr>
          <w:rFonts w:cs="Tahoma"/>
          <w:b/>
          <w:bCs/>
          <w:szCs w:val="20"/>
          <w:bdr w:val="single" w:sz="4" w:space="0" w:color="auto" w:shadow="1"/>
        </w:rPr>
        <w:t xml:space="preserve">   </w:t>
      </w:r>
      <w:r w:rsidRPr="008C4AA7">
        <w:rPr>
          <w:rFonts w:cs="Tahoma"/>
          <w:szCs w:val="20"/>
        </w:rPr>
        <w:t xml:space="preserve"> </w:t>
      </w:r>
      <w:r w:rsidRPr="008C4AA7">
        <w:rPr>
          <w:rFonts w:cs="Tahoma"/>
          <w:b/>
          <w:bCs/>
          <w:szCs w:val="20"/>
        </w:rPr>
        <w:t>Wirkstoffverunreinigungen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417"/>
        <w:gridCol w:w="1134"/>
        <w:gridCol w:w="1134"/>
      </w:tblGrid>
      <w:tr w:rsidR="008F31A2" w:rsidRPr="008C4AA7" w:rsidTr="00A42637">
        <w:trPr>
          <w:cantSplit/>
        </w:trPr>
        <w:tc>
          <w:tcPr>
            <w:tcW w:w="5599" w:type="dxa"/>
          </w:tcPr>
          <w:p w:rsidR="008F31A2" w:rsidRPr="008C4AA7" w:rsidRDefault="008F31A2" w:rsidP="00A42637">
            <w:pPr>
              <w:keepLines/>
              <w:rPr>
                <w:rFonts w:cs="Tahoma"/>
                <w:b/>
                <w:iCs/>
                <w:szCs w:val="20"/>
              </w:rPr>
            </w:pPr>
            <w:r w:rsidRPr="008C4AA7">
              <w:rPr>
                <w:rFonts w:cs="Tahoma"/>
                <w:b/>
                <w:iCs/>
                <w:szCs w:val="20"/>
              </w:rPr>
              <w:t>Bezeichnung</w:t>
            </w:r>
          </w:p>
        </w:tc>
        <w:tc>
          <w:tcPr>
            <w:tcW w:w="1417" w:type="dxa"/>
          </w:tcPr>
          <w:p w:rsidR="008F31A2" w:rsidRPr="008C4AA7" w:rsidRDefault="008F31A2" w:rsidP="00A42637">
            <w:pPr>
              <w:keepLines/>
              <w:rPr>
                <w:rFonts w:cs="Tahoma"/>
                <w:b/>
                <w:iCs/>
                <w:szCs w:val="20"/>
              </w:rPr>
            </w:pPr>
            <w:r w:rsidRPr="008C4AA7">
              <w:rPr>
                <w:rFonts w:cs="Tahoma"/>
                <w:b/>
                <w:iCs/>
                <w:szCs w:val="20"/>
              </w:rPr>
              <w:t>Charge</w:t>
            </w:r>
          </w:p>
        </w:tc>
        <w:tc>
          <w:tcPr>
            <w:tcW w:w="1134" w:type="dxa"/>
          </w:tcPr>
          <w:p w:rsidR="008F31A2" w:rsidRPr="008C4AA7" w:rsidRDefault="008F31A2" w:rsidP="00A42637">
            <w:pPr>
              <w:keepLines/>
              <w:rPr>
                <w:rFonts w:cs="Tahoma"/>
                <w:b/>
                <w:iCs/>
                <w:szCs w:val="20"/>
              </w:rPr>
            </w:pPr>
            <w:r w:rsidRPr="008C4AA7">
              <w:rPr>
                <w:rFonts w:cs="Tahoma"/>
                <w:b/>
                <w:iCs/>
                <w:szCs w:val="20"/>
              </w:rPr>
              <w:t>Menge</w:t>
            </w:r>
          </w:p>
        </w:tc>
        <w:tc>
          <w:tcPr>
            <w:tcW w:w="1134" w:type="dxa"/>
          </w:tcPr>
          <w:p w:rsidR="008F31A2" w:rsidRPr="008C4AA7" w:rsidRDefault="008F31A2" w:rsidP="00A42637">
            <w:pPr>
              <w:keepLines/>
              <w:rPr>
                <w:rFonts w:cs="Tahoma"/>
                <w:b/>
                <w:iCs/>
                <w:szCs w:val="20"/>
              </w:rPr>
            </w:pPr>
            <w:r w:rsidRPr="008C4AA7">
              <w:rPr>
                <w:rFonts w:cs="Tahoma"/>
                <w:b/>
                <w:iCs/>
                <w:szCs w:val="20"/>
              </w:rPr>
              <w:t>Ablauf</w:t>
            </w:r>
          </w:p>
        </w:tc>
      </w:tr>
      <w:tr w:rsidR="008F31A2" w:rsidRPr="008C4AA7" w:rsidTr="00A42637">
        <w:trPr>
          <w:cantSplit/>
          <w:trHeight w:val="413"/>
        </w:trPr>
        <w:tc>
          <w:tcPr>
            <w:tcW w:w="5599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berschrift2"/>
              <w:keepLines/>
              <w:numPr>
                <w:ilvl w:val="0"/>
                <w:numId w:val="0"/>
              </w:numPr>
              <w:rPr>
                <w:rFonts w:cs="Tahoma"/>
                <w:b w:val="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</w:tr>
      <w:tr w:rsidR="008F31A2" w:rsidRPr="008C4AA7" w:rsidTr="00A42637">
        <w:trPr>
          <w:cantSplit/>
          <w:trHeight w:val="413"/>
        </w:trPr>
        <w:tc>
          <w:tcPr>
            <w:tcW w:w="5599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berschrift2"/>
              <w:keepLines/>
              <w:numPr>
                <w:ilvl w:val="0"/>
                <w:numId w:val="0"/>
              </w:numPr>
              <w:rPr>
                <w:rFonts w:cs="Tahoma"/>
                <w:b w:val="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</w:tr>
      <w:tr w:rsidR="008F31A2" w:rsidRPr="008C4AA7" w:rsidTr="00A42637">
        <w:trPr>
          <w:cantSplit/>
          <w:trHeight w:val="413"/>
        </w:trPr>
        <w:tc>
          <w:tcPr>
            <w:tcW w:w="5599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berschrift2"/>
              <w:keepLines/>
              <w:numPr>
                <w:ilvl w:val="0"/>
                <w:numId w:val="0"/>
              </w:numPr>
              <w:rPr>
                <w:rFonts w:cs="Tahoma"/>
                <w:b w:val="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</w:tr>
      <w:tr w:rsidR="008F31A2" w:rsidRPr="008C4AA7" w:rsidTr="00A42637">
        <w:trPr>
          <w:cantSplit/>
          <w:trHeight w:val="413"/>
        </w:trPr>
        <w:tc>
          <w:tcPr>
            <w:tcW w:w="5599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berschrift2"/>
              <w:keepLines/>
              <w:numPr>
                <w:ilvl w:val="0"/>
                <w:numId w:val="0"/>
              </w:numPr>
              <w:rPr>
                <w:rFonts w:cs="Tahoma"/>
                <w:b w:val="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</w:tr>
      <w:tr w:rsidR="008F31A2" w:rsidRPr="008C4AA7" w:rsidTr="00A42637">
        <w:trPr>
          <w:cantSplit/>
          <w:trHeight w:val="413"/>
        </w:trPr>
        <w:tc>
          <w:tcPr>
            <w:tcW w:w="5599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berschrift2"/>
              <w:keepLines/>
              <w:numPr>
                <w:ilvl w:val="0"/>
                <w:numId w:val="0"/>
              </w:numPr>
              <w:rPr>
                <w:rFonts w:cs="Tahoma"/>
                <w:b w:val="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</w:tr>
      <w:tr w:rsidR="008F31A2" w:rsidRPr="008C4AA7" w:rsidTr="00A42637">
        <w:trPr>
          <w:cantSplit/>
          <w:trHeight w:val="413"/>
        </w:trPr>
        <w:tc>
          <w:tcPr>
            <w:tcW w:w="5599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berschrift2"/>
              <w:keepLines/>
              <w:numPr>
                <w:ilvl w:val="0"/>
                <w:numId w:val="0"/>
              </w:numPr>
              <w:rPr>
                <w:rFonts w:cs="Tahoma"/>
                <w:b w:val="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</w:tr>
      <w:tr w:rsidR="008F31A2" w:rsidRPr="008C4AA7" w:rsidTr="00A42637">
        <w:trPr>
          <w:cantSplit/>
          <w:trHeight w:val="413"/>
        </w:trPr>
        <w:tc>
          <w:tcPr>
            <w:tcW w:w="5599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berschrift2"/>
              <w:keepLines/>
              <w:numPr>
                <w:ilvl w:val="0"/>
                <w:numId w:val="0"/>
              </w:numPr>
              <w:rPr>
                <w:rFonts w:cs="Tahoma"/>
                <w:b w:val="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</w:tr>
    </w:tbl>
    <w:p w:rsidR="008F31A2" w:rsidRPr="008C4AA7" w:rsidRDefault="008F31A2" w:rsidP="008F31A2">
      <w:pPr>
        <w:rPr>
          <w:rFonts w:cs="Tahoma"/>
          <w:szCs w:val="20"/>
        </w:rPr>
      </w:pPr>
    </w:p>
    <w:p w:rsidR="008F31A2" w:rsidRPr="008C4AA7" w:rsidRDefault="008F31A2" w:rsidP="008F31A2">
      <w:pPr>
        <w:spacing w:line="360" w:lineRule="auto"/>
        <w:rPr>
          <w:rFonts w:cs="Tahoma"/>
          <w:b/>
          <w:bCs/>
          <w:szCs w:val="20"/>
        </w:rPr>
      </w:pPr>
      <w:r w:rsidRPr="008C4AA7">
        <w:rPr>
          <w:rFonts w:cs="Tahoma"/>
          <w:b/>
          <w:bCs/>
          <w:szCs w:val="20"/>
          <w:bdr w:val="single" w:sz="4" w:space="0" w:color="auto" w:shadow="1"/>
        </w:rPr>
        <w:br w:type="page"/>
      </w:r>
      <w:r w:rsidRPr="008C4AA7">
        <w:rPr>
          <w:rFonts w:cs="Tahoma"/>
          <w:b/>
          <w:bCs/>
          <w:szCs w:val="20"/>
          <w:bdr w:val="single" w:sz="4" w:space="0" w:color="auto" w:shadow="1"/>
        </w:rPr>
        <w:lastRenderedPageBreak/>
        <w:t xml:space="preserve">   </w:t>
      </w:r>
      <w:r w:rsidRPr="008C4AA7">
        <w:rPr>
          <w:rFonts w:cs="Tahoma"/>
          <w:szCs w:val="20"/>
        </w:rPr>
        <w:t xml:space="preserve"> </w:t>
      </w:r>
      <w:r w:rsidRPr="008C4AA7">
        <w:rPr>
          <w:rFonts w:cs="Tahoma"/>
          <w:b/>
          <w:bCs/>
          <w:szCs w:val="20"/>
        </w:rPr>
        <w:t xml:space="preserve">Substanzen für System </w:t>
      </w:r>
      <w:proofErr w:type="spellStart"/>
      <w:r w:rsidRPr="008C4AA7">
        <w:rPr>
          <w:rFonts w:cs="Tahoma"/>
          <w:b/>
          <w:bCs/>
          <w:szCs w:val="20"/>
        </w:rPr>
        <w:t>Suitability</w:t>
      </w:r>
      <w:proofErr w:type="spellEnd"/>
      <w:r w:rsidRPr="008C4AA7">
        <w:rPr>
          <w:rFonts w:cs="Tahoma"/>
          <w:b/>
          <w:bCs/>
          <w:szCs w:val="20"/>
        </w:rPr>
        <w:t xml:space="preserve"> Tests u. spezielle Reagenzien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417"/>
        <w:gridCol w:w="1134"/>
        <w:gridCol w:w="1134"/>
      </w:tblGrid>
      <w:tr w:rsidR="008F31A2" w:rsidRPr="008C4AA7" w:rsidTr="00A42637">
        <w:trPr>
          <w:cantSplit/>
        </w:trPr>
        <w:tc>
          <w:tcPr>
            <w:tcW w:w="5599" w:type="dxa"/>
          </w:tcPr>
          <w:p w:rsidR="008F31A2" w:rsidRPr="008C4AA7" w:rsidRDefault="008F31A2" w:rsidP="00A42637">
            <w:pPr>
              <w:keepLines/>
              <w:rPr>
                <w:rFonts w:cs="Tahoma"/>
                <w:b/>
                <w:iCs/>
                <w:szCs w:val="20"/>
              </w:rPr>
            </w:pPr>
            <w:r w:rsidRPr="008C4AA7">
              <w:rPr>
                <w:rFonts w:cs="Tahoma"/>
                <w:b/>
                <w:iCs/>
                <w:szCs w:val="20"/>
              </w:rPr>
              <w:t>Bezeichnung</w:t>
            </w:r>
          </w:p>
        </w:tc>
        <w:tc>
          <w:tcPr>
            <w:tcW w:w="1417" w:type="dxa"/>
          </w:tcPr>
          <w:p w:rsidR="008F31A2" w:rsidRPr="008C4AA7" w:rsidRDefault="008F31A2" w:rsidP="00A42637">
            <w:pPr>
              <w:keepLines/>
              <w:rPr>
                <w:rFonts w:cs="Tahoma"/>
                <w:b/>
                <w:iCs/>
                <w:szCs w:val="20"/>
              </w:rPr>
            </w:pPr>
            <w:r w:rsidRPr="008C4AA7">
              <w:rPr>
                <w:rFonts w:cs="Tahoma"/>
                <w:b/>
                <w:iCs/>
                <w:szCs w:val="20"/>
              </w:rPr>
              <w:t>Charge</w:t>
            </w:r>
          </w:p>
        </w:tc>
        <w:tc>
          <w:tcPr>
            <w:tcW w:w="1134" w:type="dxa"/>
          </w:tcPr>
          <w:p w:rsidR="008F31A2" w:rsidRPr="008C4AA7" w:rsidRDefault="008F31A2" w:rsidP="00A42637">
            <w:pPr>
              <w:keepLines/>
              <w:rPr>
                <w:rFonts w:cs="Tahoma"/>
                <w:b/>
                <w:iCs/>
                <w:szCs w:val="20"/>
              </w:rPr>
            </w:pPr>
            <w:r w:rsidRPr="008C4AA7">
              <w:rPr>
                <w:rFonts w:cs="Tahoma"/>
                <w:b/>
                <w:iCs/>
                <w:szCs w:val="20"/>
              </w:rPr>
              <w:t>Menge</w:t>
            </w:r>
          </w:p>
        </w:tc>
        <w:tc>
          <w:tcPr>
            <w:tcW w:w="1134" w:type="dxa"/>
          </w:tcPr>
          <w:p w:rsidR="008F31A2" w:rsidRPr="008C4AA7" w:rsidRDefault="008F31A2" w:rsidP="00A42637">
            <w:pPr>
              <w:keepLines/>
              <w:rPr>
                <w:rFonts w:cs="Tahoma"/>
                <w:b/>
                <w:iCs/>
                <w:szCs w:val="20"/>
              </w:rPr>
            </w:pPr>
            <w:r w:rsidRPr="008C4AA7">
              <w:rPr>
                <w:rFonts w:cs="Tahoma"/>
                <w:b/>
                <w:iCs/>
                <w:szCs w:val="20"/>
              </w:rPr>
              <w:t>Ablauf</w:t>
            </w:r>
          </w:p>
        </w:tc>
      </w:tr>
      <w:tr w:rsidR="008F31A2" w:rsidRPr="008C4AA7" w:rsidTr="00A42637">
        <w:trPr>
          <w:cantSplit/>
          <w:trHeight w:val="413"/>
        </w:trPr>
        <w:tc>
          <w:tcPr>
            <w:tcW w:w="5599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berschrift2"/>
              <w:keepLines/>
              <w:numPr>
                <w:ilvl w:val="0"/>
                <w:numId w:val="0"/>
              </w:numPr>
              <w:rPr>
                <w:rFonts w:cs="Tahoma"/>
                <w:b w:val="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</w:tr>
      <w:tr w:rsidR="008F31A2" w:rsidRPr="008C4AA7" w:rsidTr="00A42637">
        <w:trPr>
          <w:cantSplit/>
          <w:trHeight w:val="413"/>
        </w:trPr>
        <w:tc>
          <w:tcPr>
            <w:tcW w:w="5599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berschrift2"/>
              <w:keepLines/>
              <w:numPr>
                <w:ilvl w:val="0"/>
                <w:numId w:val="0"/>
              </w:numPr>
              <w:rPr>
                <w:rFonts w:cs="Tahoma"/>
                <w:b w:val="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</w:tr>
      <w:tr w:rsidR="008F31A2" w:rsidRPr="008C4AA7" w:rsidTr="00A42637">
        <w:trPr>
          <w:cantSplit/>
          <w:trHeight w:val="413"/>
        </w:trPr>
        <w:tc>
          <w:tcPr>
            <w:tcW w:w="5599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berschrift2"/>
              <w:keepLines/>
              <w:numPr>
                <w:ilvl w:val="0"/>
                <w:numId w:val="0"/>
              </w:numPr>
              <w:rPr>
                <w:rFonts w:cs="Tahoma"/>
                <w:b w:val="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</w:tr>
    </w:tbl>
    <w:p w:rsidR="008F31A2" w:rsidRPr="008C4AA7" w:rsidRDefault="008F31A2" w:rsidP="008F31A2">
      <w:pPr>
        <w:pStyle w:val="Kopfzeile"/>
        <w:tabs>
          <w:tab w:val="clear" w:pos="4536"/>
          <w:tab w:val="clear" w:pos="9072"/>
        </w:tabs>
        <w:rPr>
          <w:rFonts w:cs="Tahoma"/>
          <w:sz w:val="20"/>
          <w:szCs w:val="20"/>
          <w:lang w:val="de-DE"/>
        </w:rPr>
      </w:pPr>
    </w:p>
    <w:p w:rsidR="008F31A2" w:rsidRPr="008C4AA7" w:rsidRDefault="008F31A2" w:rsidP="008F31A2">
      <w:pPr>
        <w:pStyle w:val="Kopfzeile"/>
        <w:tabs>
          <w:tab w:val="clear" w:pos="4536"/>
          <w:tab w:val="clear" w:pos="9072"/>
        </w:tabs>
        <w:rPr>
          <w:rFonts w:cs="Tahoma"/>
          <w:sz w:val="20"/>
          <w:szCs w:val="20"/>
          <w:lang w:val="de-DE"/>
        </w:rPr>
      </w:pPr>
    </w:p>
    <w:p w:rsidR="008F31A2" w:rsidRPr="008C4AA7" w:rsidRDefault="008F31A2" w:rsidP="008F31A2">
      <w:pPr>
        <w:pStyle w:val="Kopfzeile"/>
        <w:tabs>
          <w:tab w:val="clear" w:pos="4536"/>
          <w:tab w:val="clear" w:pos="9072"/>
        </w:tabs>
        <w:rPr>
          <w:rFonts w:cs="Tahoma"/>
          <w:sz w:val="20"/>
          <w:szCs w:val="20"/>
          <w:lang w:val="de-D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8F31A2" w:rsidRPr="008C4AA7" w:rsidTr="00A42637">
        <w:trPr>
          <w:cantSplit/>
          <w:trHeight w:val="1291"/>
        </w:trPr>
        <w:tc>
          <w:tcPr>
            <w:tcW w:w="2622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iCs/>
                <w:sz w:val="20"/>
                <w:szCs w:val="20"/>
                <w:lang w:val="de-DE"/>
              </w:rPr>
            </w:pPr>
            <w:r w:rsidRPr="008C4AA7">
              <w:rPr>
                <w:rFonts w:cs="Tahoma"/>
                <w:iCs/>
                <w:sz w:val="20"/>
                <w:szCs w:val="20"/>
                <w:lang w:val="de-DE"/>
              </w:rPr>
              <w:t>Name u. Adresse der Kontaktperson:</w:t>
            </w:r>
          </w:p>
        </w:tc>
        <w:tc>
          <w:tcPr>
            <w:tcW w:w="6662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sz w:val="20"/>
                <w:szCs w:val="20"/>
                <w:lang w:val="de-DE"/>
              </w:rPr>
            </w:pPr>
          </w:p>
        </w:tc>
      </w:tr>
      <w:tr w:rsidR="008F31A2" w:rsidRPr="008C4AA7" w:rsidTr="00A42637">
        <w:trPr>
          <w:cantSplit/>
          <w:trHeight w:val="675"/>
        </w:trPr>
        <w:tc>
          <w:tcPr>
            <w:tcW w:w="2622" w:type="dxa"/>
          </w:tcPr>
          <w:p w:rsidR="008F31A2" w:rsidRPr="008C4AA7" w:rsidRDefault="008F31A2" w:rsidP="00A42637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cs="Tahoma"/>
                <w:iCs/>
                <w:sz w:val="20"/>
                <w:szCs w:val="20"/>
                <w:lang w:val="de-DE"/>
              </w:rPr>
            </w:pPr>
            <w:r w:rsidRPr="008C4AA7">
              <w:rPr>
                <w:rFonts w:cs="Tahoma"/>
                <w:iCs/>
                <w:sz w:val="20"/>
                <w:szCs w:val="20"/>
                <w:lang w:val="de-DE"/>
              </w:rPr>
              <w:t>Datum und Unterschrift der Kontaktperson:</w:t>
            </w:r>
          </w:p>
        </w:tc>
        <w:tc>
          <w:tcPr>
            <w:tcW w:w="6662" w:type="dxa"/>
          </w:tcPr>
          <w:p w:rsidR="008F31A2" w:rsidRPr="008C4AA7" w:rsidRDefault="008F31A2" w:rsidP="00A42637">
            <w:pPr>
              <w:pStyle w:val="Kopfzeile"/>
              <w:keepLines/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rPr>
                <w:rFonts w:cs="Tahoma"/>
                <w:sz w:val="20"/>
                <w:szCs w:val="20"/>
                <w:lang w:val="de-DE"/>
              </w:rPr>
            </w:pPr>
          </w:p>
          <w:p w:rsidR="008F31A2" w:rsidRPr="008C4AA7" w:rsidRDefault="008F31A2" w:rsidP="00A42637">
            <w:pPr>
              <w:pStyle w:val="Kopfzeile"/>
              <w:keepLines/>
              <w:rPr>
                <w:rFonts w:cs="Tahoma"/>
                <w:sz w:val="20"/>
                <w:szCs w:val="20"/>
                <w:lang w:val="de-DE"/>
              </w:rPr>
            </w:pPr>
          </w:p>
        </w:tc>
      </w:tr>
    </w:tbl>
    <w:p w:rsidR="008F31A2" w:rsidRPr="008C4AA7" w:rsidRDefault="008F31A2" w:rsidP="008F31A2">
      <w:pPr>
        <w:rPr>
          <w:rFonts w:cs="Tahoma"/>
          <w:szCs w:val="20"/>
        </w:rPr>
      </w:pPr>
    </w:p>
    <w:p w:rsidR="008F31A2" w:rsidRPr="008C4AA7" w:rsidRDefault="008F31A2" w:rsidP="008F31A2">
      <w:pPr>
        <w:rPr>
          <w:rFonts w:cs="Tahoma"/>
          <w:szCs w:val="20"/>
        </w:rPr>
      </w:pPr>
    </w:p>
    <w:p w:rsidR="008F31A2" w:rsidRPr="008C4AA7" w:rsidRDefault="008F31A2" w:rsidP="008F31A2">
      <w:pPr>
        <w:rPr>
          <w:rFonts w:cs="Tahoma"/>
          <w:szCs w:val="20"/>
        </w:rPr>
      </w:pPr>
    </w:p>
    <w:p w:rsidR="007A24FF" w:rsidRPr="008F31A2" w:rsidRDefault="007A24FF" w:rsidP="007A24FF">
      <w:pPr>
        <w:rPr>
          <w:szCs w:val="20"/>
        </w:rPr>
      </w:pPr>
    </w:p>
    <w:p w:rsidR="007A24FF" w:rsidRPr="008F31A2" w:rsidRDefault="007A24FF" w:rsidP="007A24FF">
      <w:pPr>
        <w:rPr>
          <w:szCs w:val="20"/>
        </w:rPr>
      </w:pPr>
    </w:p>
    <w:p w:rsidR="00B64713" w:rsidRPr="00BD4A5C" w:rsidRDefault="00B64713" w:rsidP="007A24FF"/>
    <w:sectPr w:rsidR="00B64713" w:rsidRPr="00BD4A5C" w:rsidSect="00463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134" w:bottom="1474" w:left="1418" w:header="737" w:footer="45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21" w:rsidRDefault="00280721">
      <w:r>
        <w:separator/>
      </w:r>
    </w:p>
  </w:endnote>
  <w:endnote w:type="continuationSeparator" w:id="0">
    <w:p w:rsidR="00280721" w:rsidRDefault="0028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AD" w:rsidRDefault="007D7B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802"/>
      <w:gridCol w:w="3543"/>
      <w:gridCol w:w="2410"/>
      <w:gridCol w:w="709"/>
    </w:tblGrid>
    <w:tr w:rsidR="00033FB0" w:rsidTr="00D83924">
      <w:tc>
        <w:tcPr>
          <w:tcW w:w="8755" w:type="dxa"/>
          <w:gridSpan w:val="3"/>
        </w:tcPr>
        <w:p w:rsidR="00033FB0" w:rsidRPr="00C91DCF" w:rsidRDefault="00033FB0" w:rsidP="008B7526">
          <w:pPr>
            <w:pStyle w:val="Fuzeile"/>
            <w:rPr>
              <w:b/>
              <w:sz w:val="14"/>
            </w:rPr>
          </w:pPr>
          <w:r>
            <w:rPr>
              <w:b/>
              <w:sz w:val="14"/>
            </w:rPr>
            <w:t>Bundesamt für</w:t>
          </w:r>
          <w:r w:rsidRPr="00C91DCF">
            <w:rPr>
              <w:b/>
              <w:sz w:val="14"/>
            </w:rPr>
            <w:t xml:space="preserve"> </w:t>
          </w:r>
          <w:r>
            <w:rPr>
              <w:b/>
              <w:sz w:val="14"/>
            </w:rPr>
            <w:t>Sicherheit im Gesundheitswesen</w:t>
          </w:r>
          <w:r w:rsidR="00B64713" w:rsidRPr="00B64713">
            <w:rPr>
              <w:sz w:val="14"/>
            </w:rPr>
            <w:t xml:space="preserve"> </w:t>
          </w:r>
          <w:r w:rsidR="00B64713" w:rsidRPr="00CA4C75">
            <w:rPr>
              <w:sz w:val="14"/>
              <w:lang w:val="fr-FR"/>
            </w:rPr>
            <w:t>l</w:t>
          </w:r>
          <w:r w:rsidR="00B64713">
            <w:rPr>
              <w:sz w:val="14"/>
              <w:lang w:val="fr-FR"/>
            </w:rPr>
            <w:t xml:space="preserve"> </w:t>
          </w:r>
          <w:r w:rsidR="00B64713" w:rsidRPr="00CA4C75">
            <w:rPr>
              <w:sz w:val="14"/>
              <w:lang w:val="fr-FR"/>
            </w:rPr>
            <w:t>www.basg.gv.at</w:t>
          </w:r>
        </w:p>
      </w:tc>
      <w:tc>
        <w:tcPr>
          <w:tcW w:w="709" w:type="dxa"/>
          <w:vMerge w:val="restart"/>
        </w:tcPr>
        <w:p w:rsidR="00033FB0" w:rsidRPr="009E0C5B" w:rsidRDefault="00033FB0" w:rsidP="008B7526">
          <w:pPr>
            <w:pStyle w:val="Fuzeile"/>
            <w:jc w:val="center"/>
          </w:pPr>
        </w:p>
      </w:tc>
    </w:tr>
    <w:tr w:rsidR="00033FB0" w:rsidRPr="00CA4C75" w:rsidTr="00D83924">
      <w:tc>
        <w:tcPr>
          <w:tcW w:w="8755" w:type="dxa"/>
          <w:gridSpan w:val="3"/>
        </w:tcPr>
        <w:p w:rsidR="00033FB0" w:rsidRPr="00CA4C75" w:rsidRDefault="00B64713" w:rsidP="00B64713">
          <w:pPr>
            <w:pStyle w:val="Fuzeile"/>
            <w:rPr>
              <w:sz w:val="14"/>
              <w:lang w:val="fr-FR"/>
            </w:rPr>
          </w:pPr>
          <w:proofErr w:type="spellStart"/>
          <w:r>
            <w:rPr>
              <w:sz w:val="14"/>
              <w:lang w:val="fr-FR"/>
            </w:rPr>
            <w:t>p.A</w:t>
          </w:r>
          <w:proofErr w:type="spellEnd"/>
          <w:r>
            <w:rPr>
              <w:sz w:val="14"/>
              <w:lang w:val="fr-FR"/>
            </w:rPr>
            <w:t xml:space="preserve">. </w:t>
          </w:r>
          <w:proofErr w:type="spellStart"/>
          <w:r>
            <w:rPr>
              <w:sz w:val="14"/>
              <w:lang w:val="fr-FR"/>
            </w:rPr>
            <w:t>Österreichische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Agentur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für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Gesundheit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und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Ernährungssicherheit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GmbH</w:t>
          </w:r>
          <w:proofErr w:type="spellEnd"/>
          <w:r>
            <w:rPr>
              <w:sz w:val="14"/>
              <w:lang w:val="fr-FR"/>
            </w:rPr>
            <w:t xml:space="preserve"> </w:t>
          </w:r>
          <w:r w:rsidRPr="00CA4C75">
            <w:rPr>
              <w:sz w:val="14"/>
              <w:lang w:val="fr-FR"/>
            </w:rPr>
            <w:t>l</w:t>
          </w:r>
          <w:r>
            <w:rPr>
              <w:sz w:val="14"/>
              <w:lang w:val="fr-FR"/>
            </w:rPr>
            <w:t xml:space="preserve"> </w:t>
          </w:r>
          <w:proofErr w:type="spellStart"/>
          <w:r w:rsidR="00033FB0" w:rsidRPr="00CA4C75">
            <w:rPr>
              <w:sz w:val="14"/>
              <w:lang w:val="fr-FR"/>
            </w:rPr>
            <w:t>Traisengasse</w:t>
          </w:r>
          <w:proofErr w:type="spellEnd"/>
          <w:r w:rsidR="00033FB0" w:rsidRPr="00CA4C75">
            <w:rPr>
              <w:sz w:val="14"/>
              <w:lang w:val="fr-FR"/>
            </w:rPr>
            <w:t xml:space="preserve"> 5 l 1</w:t>
          </w:r>
          <w:r w:rsidR="00033FB0">
            <w:rPr>
              <w:sz w:val="14"/>
              <w:lang w:val="fr-FR"/>
            </w:rPr>
            <w:t>2</w:t>
          </w:r>
          <w:r w:rsidR="00033FB0" w:rsidRPr="00CA4C75">
            <w:rPr>
              <w:sz w:val="14"/>
              <w:lang w:val="fr-FR"/>
            </w:rPr>
            <w:t xml:space="preserve">00 Wien l </w:t>
          </w:r>
          <w:proofErr w:type="spellStart"/>
          <w:r>
            <w:rPr>
              <w:sz w:val="14"/>
              <w:lang w:val="fr-FR"/>
            </w:rPr>
            <w:t>Österreich</w:t>
          </w:r>
          <w:proofErr w:type="spellEnd"/>
          <w:r>
            <w:rPr>
              <w:sz w:val="14"/>
              <w:lang w:val="fr-FR"/>
            </w:rPr>
            <w:t xml:space="preserve"> </w:t>
          </w:r>
          <w:r w:rsidR="00033FB0" w:rsidRPr="00CA4C75">
            <w:rPr>
              <w:sz w:val="14"/>
              <w:lang w:val="fr-FR"/>
            </w:rPr>
            <w:t>l www.ages.at</w:t>
          </w:r>
        </w:p>
      </w:tc>
      <w:tc>
        <w:tcPr>
          <w:tcW w:w="709" w:type="dxa"/>
          <w:vMerge/>
        </w:tcPr>
        <w:p w:rsidR="00033FB0" w:rsidRPr="00CA4C75" w:rsidRDefault="00033FB0" w:rsidP="008B7526">
          <w:pPr>
            <w:pStyle w:val="Fuzeile"/>
            <w:jc w:val="center"/>
            <w:rPr>
              <w:lang w:val="fr-FR"/>
            </w:rPr>
          </w:pPr>
        </w:p>
      </w:tc>
    </w:tr>
    <w:tr w:rsidR="00033FB0" w:rsidRPr="00B64713" w:rsidTr="00D83924">
      <w:tc>
        <w:tcPr>
          <w:tcW w:w="8755" w:type="dxa"/>
          <w:gridSpan w:val="3"/>
        </w:tcPr>
        <w:p w:rsidR="00033FB0" w:rsidRPr="00463E0D" w:rsidRDefault="00033FB0" w:rsidP="00F53CA6">
          <w:pPr>
            <w:pStyle w:val="Fuzeile"/>
            <w:rPr>
              <w:sz w:val="14"/>
              <w:lang w:val="en-GB"/>
            </w:rPr>
          </w:pPr>
          <w:r w:rsidRPr="00463E0D">
            <w:rPr>
              <w:sz w:val="14"/>
              <w:lang w:val="en-GB"/>
            </w:rPr>
            <w:t>DVR</w:t>
          </w:r>
          <w:r w:rsidRPr="001B109C">
            <w:rPr>
              <w:sz w:val="14"/>
              <w:lang w:val="en-GB"/>
            </w:rPr>
            <w:t>: 2112611</w:t>
          </w:r>
          <w:r w:rsidRPr="00463E0D">
            <w:rPr>
              <w:sz w:val="14"/>
              <w:lang w:val="en-GB"/>
            </w:rPr>
            <w:t xml:space="preserve"> l </w:t>
          </w:r>
          <w:r w:rsidR="00B64713">
            <w:rPr>
              <w:sz w:val="14"/>
              <w:lang w:val="en-GB"/>
            </w:rPr>
            <w:t>BAWAG P</w:t>
          </w:r>
          <w:r w:rsidR="00622777">
            <w:rPr>
              <w:sz w:val="14"/>
              <w:lang w:val="en-GB"/>
            </w:rPr>
            <w:t>.</w:t>
          </w:r>
          <w:r w:rsidR="00B64713">
            <w:rPr>
              <w:sz w:val="14"/>
              <w:lang w:val="en-GB"/>
            </w:rPr>
            <w:t>S</w:t>
          </w:r>
          <w:r w:rsidR="00622777">
            <w:rPr>
              <w:sz w:val="14"/>
              <w:lang w:val="en-GB"/>
            </w:rPr>
            <w:t>.</w:t>
          </w:r>
          <w:r w:rsidR="00B64713">
            <w:rPr>
              <w:sz w:val="14"/>
              <w:lang w:val="en-GB"/>
            </w:rPr>
            <w:t>K</w:t>
          </w:r>
          <w:r w:rsidR="00622777">
            <w:rPr>
              <w:sz w:val="14"/>
              <w:lang w:val="en-GB"/>
            </w:rPr>
            <w:t>.</w:t>
          </w:r>
          <w:r w:rsidR="00B64713">
            <w:rPr>
              <w:sz w:val="14"/>
              <w:lang w:val="en-GB"/>
            </w:rPr>
            <w:t xml:space="preserve"> AG </w:t>
          </w:r>
          <w:r w:rsidR="00B64713" w:rsidRPr="00CA4C75">
            <w:rPr>
              <w:sz w:val="14"/>
              <w:lang w:val="fr-FR"/>
            </w:rPr>
            <w:t>l</w:t>
          </w:r>
          <w:r w:rsidRPr="00841B04">
            <w:rPr>
              <w:sz w:val="14"/>
              <w:lang w:val="en-GB"/>
            </w:rPr>
            <w:t xml:space="preserve"> IBAN: </w:t>
          </w:r>
          <w:r w:rsidR="00B64713" w:rsidRPr="00B64713">
            <w:rPr>
              <w:sz w:val="14"/>
              <w:lang w:val="en-GB"/>
            </w:rPr>
            <w:t>AT59 6000 0000 9605 1496</w:t>
          </w:r>
          <w:r>
            <w:rPr>
              <w:sz w:val="14"/>
              <w:lang w:val="en-GB"/>
            </w:rPr>
            <w:t xml:space="preserve"> </w:t>
          </w:r>
          <w:r w:rsidRPr="00841B04">
            <w:rPr>
              <w:sz w:val="14"/>
              <w:lang w:val="en-GB"/>
            </w:rPr>
            <w:t xml:space="preserve">l </w:t>
          </w:r>
          <w:r w:rsidRPr="001B109C">
            <w:rPr>
              <w:sz w:val="14"/>
              <w:lang w:val="en-GB"/>
            </w:rPr>
            <w:t xml:space="preserve">BIC: </w:t>
          </w:r>
          <w:r w:rsidR="00B64713">
            <w:rPr>
              <w:sz w:val="14"/>
              <w:lang w:val="en-GB"/>
            </w:rPr>
            <w:t>OPSK</w:t>
          </w:r>
          <w:r w:rsidRPr="001B109C">
            <w:rPr>
              <w:sz w:val="14"/>
              <w:lang w:val="en-GB"/>
            </w:rPr>
            <w:t>ATWW</w:t>
          </w:r>
        </w:p>
      </w:tc>
      <w:tc>
        <w:tcPr>
          <w:tcW w:w="709" w:type="dxa"/>
          <w:vMerge/>
        </w:tcPr>
        <w:p w:rsidR="00033FB0" w:rsidRPr="00463E0D" w:rsidRDefault="00033FB0" w:rsidP="008B7526">
          <w:pPr>
            <w:pStyle w:val="Fuzeile"/>
            <w:jc w:val="center"/>
            <w:rPr>
              <w:lang w:val="en-GB"/>
            </w:rPr>
          </w:pPr>
        </w:p>
      </w:tc>
    </w:tr>
    <w:tr w:rsidR="00033FB0" w:rsidRPr="00B64713" w:rsidTr="00D83924">
      <w:trPr>
        <w:trHeight w:val="56"/>
      </w:trPr>
      <w:tc>
        <w:tcPr>
          <w:tcW w:w="8755" w:type="dxa"/>
          <w:gridSpan w:val="3"/>
        </w:tcPr>
        <w:p w:rsidR="00033FB0" w:rsidRPr="00841B04" w:rsidRDefault="00033FB0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033FB0" w:rsidRPr="00463E0D" w:rsidRDefault="00033FB0" w:rsidP="008B7526">
          <w:pPr>
            <w:pStyle w:val="Fuzeile"/>
            <w:jc w:val="center"/>
            <w:rPr>
              <w:rStyle w:val="Seitenzahl"/>
              <w:lang w:val="en-GB"/>
            </w:rPr>
          </w:pPr>
        </w:p>
      </w:tc>
    </w:tr>
    <w:tr w:rsidR="00033FB0" w:rsidRPr="00B64713" w:rsidTr="00BF13A7">
      <w:trPr>
        <w:trHeight w:val="56"/>
      </w:trPr>
      <w:tc>
        <w:tcPr>
          <w:tcW w:w="8755" w:type="dxa"/>
          <w:gridSpan w:val="3"/>
        </w:tcPr>
        <w:p w:rsidR="00033FB0" w:rsidRPr="007A24FF" w:rsidRDefault="00033FB0" w:rsidP="00BF13A7">
          <w:pPr>
            <w:pStyle w:val="Fuzeile"/>
            <w:rPr>
              <w:sz w:val="16"/>
              <w:szCs w:val="16"/>
              <w:lang w:val="en-GB"/>
            </w:rPr>
          </w:pPr>
        </w:p>
      </w:tc>
      <w:tc>
        <w:tcPr>
          <w:tcW w:w="709" w:type="dxa"/>
        </w:tcPr>
        <w:p w:rsidR="00033FB0" w:rsidRPr="00463E0D" w:rsidRDefault="00033FB0" w:rsidP="00BF13A7">
          <w:pPr>
            <w:pStyle w:val="Fuzeile"/>
            <w:jc w:val="center"/>
            <w:rPr>
              <w:rStyle w:val="Seitenzahl"/>
              <w:lang w:val="en-GB"/>
            </w:rPr>
          </w:pPr>
        </w:p>
      </w:tc>
    </w:tr>
    <w:tr w:rsidR="007A24FF" w:rsidRPr="00984628" w:rsidTr="00BF13A7">
      <w:trPr>
        <w:trHeight w:val="70"/>
      </w:trPr>
      <w:tc>
        <w:tcPr>
          <w:tcW w:w="2802" w:type="dxa"/>
          <w:vAlign w:val="bottom"/>
        </w:tcPr>
        <w:p w:rsidR="007A24FF" w:rsidRPr="00984628" w:rsidRDefault="007A24FF" w:rsidP="007D7BAD">
          <w:pPr>
            <w:pStyle w:val="Fuzeile"/>
            <w:rPr>
              <w:sz w:val="14"/>
              <w:szCs w:val="14"/>
              <w:lang w:val="fr-FR"/>
            </w:rPr>
          </w:pPr>
          <w:r>
            <w:rPr>
              <w:sz w:val="14"/>
            </w:rPr>
            <w:t>F_LAB_VIE_</w:t>
          </w:r>
          <w:r w:rsidR="00082E59">
            <w:rPr>
              <w:sz w:val="14"/>
            </w:rPr>
            <w:t>CPAA</w:t>
          </w:r>
          <w:r>
            <w:rPr>
              <w:sz w:val="14"/>
            </w:rPr>
            <w:t>_L</w:t>
          </w:r>
          <w:r w:rsidR="00082E59">
            <w:rPr>
              <w:sz w:val="14"/>
            </w:rPr>
            <w:t>6</w:t>
          </w:r>
          <w:r w:rsidR="00B176DF">
            <w:rPr>
              <w:sz w:val="14"/>
            </w:rPr>
            <w:t>7</w:t>
          </w:r>
          <w:r w:rsidR="001571FE">
            <w:rPr>
              <w:sz w:val="14"/>
            </w:rPr>
            <w:t>7</w:t>
          </w:r>
          <w:r>
            <w:rPr>
              <w:sz w:val="14"/>
            </w:rPr>
            <w:t>_0</w:t>
          </w:r>
          <w:r w:rsidR="007D7BAD">
            <w:rPr>
              <w:sz w:val="14"/>
            </w:rPr>
            <w:t>2</w:t>
          </w:r>
        </w:p>
      </w:tc>
      <w:tc>
        <w:tcPr>
          <w:tcW w:w="3543" w:type="dxa"/>
        </w:tcPr>
        <w:p w:rsidR="007A24FF" w:rsidRPr="00984628" w:rsidRDefault="007A24FF" w:rsidP="007D7BAD">
          <w:pPr>
            <w:pStyle w:val="Fuzeile"/>
            <w:ind w:left="742" w:hanging="284"/>
            <w:rPr>
              <w:sz w:val="14"/>
              <w:szCs w:val="14"/>
            </w:rPr>
          </w:pPr>
          <w:r w:rsidRPr="00984628">
            <w:rPr>
              <w:sz w:val="14"/>
              <w:szCs w:val="14"/>
            </w:rPr>
            <w:t xml:space="preserve">Gültig ab: </w:t>
          </w:r>
          <w:r w:rsidR="009F7FED" w:rsidRPr="009F7FED">
            <w:rPr>
              <w:sz w:val="14"/>
              <w:szCs w:val="14"/>
            </w:rPr>
            <w:t>19.06.2015</w:t>
          </w:r>
        </w:p>
      </w:tc>
      <w:tc>
        <w:tcPr>
          <w:tcW w:w="3119" w:type="dxa"/>
          <w:gridSpan w:val="2"/>
        </w:tcPr>
        <w:p w:rsidR="007A24FF" w:rsidRPr="00984628" w:rsidRDefault="007A24FF" w:rsidP="00BF13A7">
          <w:pPr>
            <w:pStyle w:val="Fuzeile"/>
            <w:jc w:val="right"/>
            <w:rPr>
              <w:sz w:val="14"/>
              <w:szCs w:val="14"/>
            </w:rPr>
          </w:pPr>
          <w:r w:rsidRPr="00984628">
            <w:rPr>
              <w:rStyle w:val="Seitenzahl"/>
              <w:sz w:val="14"/>
              <w:szCs w:val="14"/>
            </w:rPr>
            <w:fldChar w:fldCharType="begin"/>
          </w:r>
          <w:r w:rsidRPr="00984628">
            <w:rPr>
              <w:rStyle w:val="Seitenzahl"/>
              <w:sz w:val="14"/>
              <w:szCs w:val="14"/>
            </w:rPr>
            <w:instrText xml:space="preserve"> PAGE </w:instrText>
          </w:r>
          <w:r w:rsidRPr="00984628">
            <w:rPr>
              <w:rStyle w:val="Seitenzahl"/>
              <w:sz w:val="14"/>
              <w:szCs w:val="14"/>
            </w:rPr>
            <w:fldChar w:fldCharType="separate"/>
          </w:r>
          <w:r w:rsidR="004A64E9">
            <w:rPr>
              <w:rStyle w:val="Seitenzahl"/>
              <w:noProof/>
              <w:sz w:val="14"/>
              <w:szCs w:val="14"/>
            </w:rPr>
            <w:t>1</w:t>
          </w:r>
          <w:r w:rsidRPr="00984628">
            <w:rPr>
              <w:rStyle w:val="Seitenzahl"/>
              <w:sz w:val="14"/>
              <w:szCs w:val="14"/>
            </w:rPr>
            <w:fldChar w:fldCharType="end"/>
          </w:r>
          <w:r w:rsidRPr="00984628">
            <w:rPr>
              <w:rStyle w:val="Seitenzahl"/>
              <w:sz w:val="14"/>
              <w:szCs w:val="14"/>
            </w:rPr>
            <w:t xml:space="preserve"> von </w:t>
          </w:r>
          <w:r w:rsidRPr="00984628">
            <w:rPr>
              <w:rStyle w:val="Seitenzahl"/>
              <w:sz w:val="14"/>
              <w:szCs w:val="14"/>
            </w:rPr>
            <w:fldChar w:fldCharType="begin"/>
          </w:r>
          <w:r w:rsidRPr="00984628">
            <w:rPr>
              <w:rStyle w:val="Seitenzahl"/>
              <w:sz w:val="14"/>
              <w:szCs w:val="14"/>
            </w:rPr>
            <w:instrText xml:space="preserve"> NUMPAGES </w:instrText>
          </w:r>
          <w:r w:rsidRPr="00984628">
            <w:rPr>
              <w:rStyle w:val="Seitenzahl"/>
              <w:sz w:val="14"/>
              <w:szCs w:val="14"/>
            </w:rPr>
            <w:fldChar w:fldCharType="separate"/>
          </w:r>
          <w:r w:rsidR="004A64E9">
            <w:rPr>
              <w:rStyle w:val="Seitenzahl"/>
              <w:noProof/>
              <w:sz w:val="14"/>
              <w:szCs w:val="14"/>
            </w:rPr>
            <w:t>2</w:t>
          </w:r>
          <w:r w:rsidRPr="00984628">
            <w:rPr>
              <w:rStyle w:val="Seitenzahl"/>
              <w:sz w:val="14"/>
              <w:szCs w:val="14"/>
            </w:rPr>
            <w:fldChar w:fldCharType="end"/>
          </w:r>
        </w:p>
      </w:tc>
    </w:tr>
  </w:tbl>
  <w:p w:rsidR="00033FB0" w:rsidRPr="00810583" w:rsidRDefault="00033FB0">
    <w:pPr>
      <w:pStyle w:val="Fuzeile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033FB0">
      <w:tc>
        <w:tcPr>
          <w:tcW w:w="9180" w:type="dxa"/>
          <w:gridSpan w:val="3"/>
        </w:tcPr>
        <w:p w:rsidR="00033FB0" w:rsidRPr="00C91DCF" w:rsidRDefault="00033FB0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033FB0" w:rsidRPr="009E0C5B" w:rsidRDefault="0081519C" w:rsidP="008B7526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32A1A26" wp14:editId="5139E77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9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3FB0">
      <w:tc>
        <w:tcPr>
          <w:tcW w:w="9180" w:type="dxa"/>
          <w:gridSpan w:val="3"/>
        </w:tcPr>
        <w:p w:rsidR="00033FB0" w:rsidRPr="00C91DCF" w:rsidRDefault="00033FB0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033FB0" w:rsidRDefault="00033FB0">
          <w:pPr>
            <w:pStyle w:val="Fuzeile"/>
          </w:pPr>
        </w:p>
      </w:tc>
    </w:tr>
    <w:tr w:rsidR="00033FB0">
      <w:tc>
        <w:tcPr>
          <w:tcW w:w="9180" w:type="dxa"/>
          <w:gridSpan w:val="3"/>
        </w:tcPr>
        <w:p w:rsidR="00033FB0" w:rsidRPr="00C91DCF" w:rsidRDefault="00033FB0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033FB0" w:rsidRDefault="00033FB0">
          <w:pPr>
            <w:pStyle w:val="Fuzeile"/>
          </w:pPr>
        </w:p>
      </w:tc>
    </w:tr>
    <w:tr w:rsidR="00033FB0" w:rsidRPr="009F7FED">
      <w:tc>
        <w:tcPr>
          <w:tcW w:w="9180" w:type="dxa"/>
          <w:gridSpan w:val="3"/>
        </w:tcPr>
        <w:p w:rsidR="00033FB0" w:rsidRPr="00841B04" w:rsidRDefault="00033FB0">
          <w:pPr>
            <w:pStyle w:val="Fuzeile"/>
            <w:rPr>
              <w:sz w:val="14"/>
              <w:lang w:val="en-GB"/>
            </w:rPr>
          </w:pPr>
          <w:proofErr w:type="spellStart"/>
          <w:r w:rsidRPr="00841B04">
            <w:rPr>
              <w:sz w:val="14"/>
              <w:lang w:val="en-GB"/>
            </w:rPr>
            <w:t>Konto</w:t>
          </w:r>
          <w:proofErr w:type="spellEnd"/>
          <w:r w:rsidRPr="00841B04">
            <w:rPr>
              <w:sz w:val="14"/>
              <w:lang w:val="en-GB"/>
            </w:rPr>
            <w:t xml:space="preserve"> </w:t>
          </w:r>
          <w:proofErr w:type="spellStart"/>
          <w:r w:rsidRPr="00841B04">
            <w:rPr>
              <w:sz w:val="14"/>
              <w:lang w:val="en-GB"/>
            </w:rPr>
            <w:t>Nr</w:t>
          </w:r>
          <w:proofErr w:type="spellEnd"/>
          <w:r w:rsidRPr="00841B04">
            <w:rPr>
              <w:sz w:val="14"/>
              <w:lang w:val="en-GB"/>
            </w:rPr>
            <w:t>.: 96.006.506 l BLZ: 60000 l IBAN: AT586000000096006506 l UID: ATU 54088605</w:t>
          </w:r>
        </w:p>
      </w:tc>
      <w:tc>
        <w:tcPr>
          <w:tcW w:w="709" w:type="dxa"/>
          <w:vMerge/>
        </w:tcPr>
        <w:p w:rsidR="00033FB0" w:rsidRPr="00841B04" w:rsidRDefault="00033FB0">
          <w:pPr>
            <w:pStyle w:val="Fuzeile"/>
            <w:rPr>
              <w:lang w:val="en-GB"/>
            </w:rPr>
          </w:pPr>
        </w:p>
      </w:tc>
    </w:tr>
    <w:tr w:rsidR="00033FB0" w:rsidRPr="009F7FED">
      <w:trPr>
        <w:trHeight w:val="56"/>
      </w:trPr>
      <w:tc>
        <w:tcPr>
          <w:tcW w:w="9180" w:type="dxa"/>
          <w:gridSpan w:val="3"/>
        </w:tcPr>
        <w:p w:rsidR="00033FB0" w:rsidRPr="00841B04" w:rsidRDefault="00033FB0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033FB0" w:rsidRPr="00463E0D" w:rsidRDefault="00033FB0" w:rsidP="008B7526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033FB0">
      <w:trPr>
        <w:trHeight w:val="70"/>
      </w:trPr>
      <w:tc>
        <w:tcPr>
          <w:tcW w:w="3249" w:type="dxa"/>
        </w:tcPr>
        <w:p w:rsidR="00033FB0" w:rsidRPr="00C91DCF" w:rsidRDefault="00033FB0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033FB0" w:rsidRPr="00C91DCF" w:rsidRDefault="00033FB0" w:rsidP="008B7526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033FB0" w:rsidRPr="00C91DCF" w:rsidRDefault="00033FB0" w:rsidP="008B7526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7D7BAD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033FB0" w:rsidRDefault="00033F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21" w:rsidRDefault="00280721">
      <w:r>
        <w:separator/>
      </w:r>
    </w:p>
  </w:footnote>
  <w:footnote w:type="continuationSeparator" w:id="0">
    <w:p w:rsidR="00280721" w:rsidRDefault="0028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AD" w:rsidRDefault="007D7B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B0" w:rsidRDefault="0081519C" w:rsidP="008B7526">
    <w:pPr>
      <w:pStyle w:val="Kopfzeile"/>
      <w:ind w:left="-680"/>
    </w:pPr>
    <w:r>
      <w:rPr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256540</wp:posOffset>
          </wp:positionV>
          <wp:extent cx="2894330" cy="340360"/>
          <wp:effectExtent l="0" t="0" r="1270" b="2540"/>
          <wp:wrapNone/>
          <wp:docPr id="6" name="Bild 42" descr="bundesamt fuer sicherhei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2" descr="bundesamt fuer sicherheit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DE" w:eastAsia="de-DE"/>
      </w:rPr>
      <mc:AlternateContent>
        <mc:Choice Requires="wps">
          <w:drawing>
            <wp:anchor distT="4294967295" distB="4294967295" distL="114300" distR="114300" simplePos="0" relativeHeight="251660800" behindDoc="0" locked="1" layoutInCell="1" allowOverlap="1">
              <wp:simplePos x="0" y="0"/>
              <wp:positionH relativeFrom="page">
                <wp:posOffset>104775</wp:posOffset>
              </wp:positionH>
              <wp:positionV relativeFrom="margin">
                <wp:posOffset>5688964</wp:posOffset>
              </wp:positionV>
              <wp:extent cx="179705" cy="0"/>
              <wp:effectExtent l="0" t="0" r="10795" b="1905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margin;mso-width-percent:0;mso-height-percent:0;mso-width-relative:page;mso-height-relative:page" from="8.25pt,447.95pt" to="22.4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" strokeweight=".25pt">
              <w10:wrap anchorx="page" anchory="margin"/>
              <w10:anchorlock/>
            </v:line>
          </w:pict>
        </mc:Fallback>
      </mc:AlternateContent>
    </w:r>
    <w:r>
      <w:rPr>
        <w:lang w:val="de-DE" w:eastAsia="de-DE"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0">
              <wp:simplePos x="0" y="0"/>
              <wp:positionH relativeFrom="page">
                <wp:posOffset>165735</wp:posOffset>
              </wp:positionH>
              <wp:positionV relativeFrom="margin">
                <wp:posOffset>3935094</wp:posOffset>
              </wp:positionV>
              <wp:extent cx="179705" cy="0"/>
              <wp:effectExtent l="0" t="0" r="10795" b="19050"/>
              <wp:wrapNone/>
              <wp:docPr id="8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margin;mso-width-percent:0;mso-height-percent:0;mso-width-relative:page;mso-height-relative:page" from="13.05pt,309.85pt" to="27.2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pUGQIAADI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" o:allowoverlap="f" strokeweight=".25pt">
              <w10:wrap anchorx="page" anchory="margin"/>
              <w10:anchorlock/>
            </v:line>
          </w:pict>
        </mc:Fallback>
      </mc:AlternateContent>
    </w:r>
    <w:r>
      <w:rPr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page">
                <wp:posOffset>104775</wp:posOffset>
              </wp:positionH>
              <wp:positionV relativeFrom="margin">
                <wp:posOffset>2124074</wp:posOffset>
              </wp:positionV>
              <wp:extent cx="179705" cy="0"/>
              <wp:effectExtent l="0" t="0" r="10795" b="19050"/>
              <wp:wrapNone/>
              <wp:docPr id="7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margin;mso-width-percent:0;mso-height-percent:0;mso-width-relative:page;mso-height-relative:page" from="8.25pt,167.25pt" to="22.4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DGGQIAADI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" strokeweight=".25pt">
              <w10:wrap anchorx="page" anchory="margin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171"/>
    </w:tblGrid>
    <w:tr w:rsidR="00033FB0">
      <w:tc>
        <w:tcPr>
          <w:tcW w:w="10232" w:type="dxa"/>
        </w:tcPr>
        <w:p w:rsidR="00033FB0" w:rsidRPr="00460489" w:rsidRDefault="0081519C" w:rsidP="008B7526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5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680" behindDoc="0" locked="1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4656" behindDoc="0" locked="1" layoutInCell="1" allowOverlap="0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3632" behindDoc="0" locked="1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033FB0" w:rsidRDefault="00033FB0" w:rsidP="008B7526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04BD"/>
    <w:multiLevelType w:val="hybridMultilevel"/>
    <w:tmpl w:val="3E2688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D514F"/>
    <w:multiLevelType w:val="hybridMultilevel"/>
    <w:tmpl w:val="1672887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12A723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92A3F33"/>
    <w:multiLevelType w:val="hybridMultilevel"/>
    <w:tmpl w:val="7D8E22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C4C13"/>
    <w:multiLevelType w:val="hybridMultilevel"/>
    <w:tmpl w:val="7B3662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D18BB"/>
    <w:multiLevelType w:val="multilevel"/>
    <w:tmpl w:val="1682BF2A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>
    <w:nsid w:val="627435BF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6E3E02F5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8"/>
    <w:rsid w:val="000058F7"/>
    <w:rsid w:val="00006E82"/>
    <w:rsid w:val="00031888"/>
    <w:rsid w:val="00033FB0"/>
    <w:rsid w:val="00044E85"/>
    <w:rsid w:val="00082E59"/>
    <w:rsid w:val="00095744"/>
    <w:rsid w:val="00107FC6"/>
    <w:rsid w:val="00111872"/>
    <w:rsid w:val="001571FE"/>
    <w:rsid w:val="001B109C"/>
    <w:rsid w:val="001B2C66"/>
    <w:rsid w:val="001F650D"/>
    <w:rsid w:val="00265C6D"/>
    <w:rsid w:val="00280721"/>
    <w:rsid w:val="00295B73"/>
    <w:rsid w:val="002D7C8E"/>
    <w:rsid w:val="002E2B4C"/>
    <w:rsid w:val="00302CE3"/>
    <w:rsid w:val="003A4677"/>
    <w:rsid w:val="003D1A88"/>
    <w:rsid w:val="003E04E3"/>
    <w:rsid w:val="00413A83"/>
    <w:rsid w:val="0042791A"/>
    <w:rsid w:val="00460489"/>
    <w:rsid w:val="00462784"/>
    <w:rsid w:val="00463E0D"/>
    <w:rsid w:val="00483ED2"/>
    <w:rsid w:val="00487554"/>
    <w:rsid w:val="004A1E47"/>
    <w:rsid w:val="004A64E9"/>
    <w:rsid w:val="004B22E3"/>
    <w:rsid w:val="004B2C14"/>
    <w:rsid w:val="004E52D3"/>
    <w:rsid w:val="00530E5A"/>
    <w:rsid w:val="00540F4B"/>
    <w:rsid w:val="005D7D32"/>
    <w:rsid w:val="005F046D"/>
    <w:rsid w:val="00622777"/>
    <w:rsid w:val="00667258"/>
    <w:rsid w:val="00684E73"/>
    <w:rsid w:val="006B6959"/>
    <w:rsid w:val="006E07A5"/>
    <w:rsid w:val="006F6727"/>
    <w:rsid w:val="00732B31"/>
    <w:rsid w:val="00763FF2"/>
    <w:rsid w:val="007A24FF"/>
    <w:rsid w:val="007D7BAD"/>
    <w:rsid w:val="00810583"/>
    <w:rsid w:val="0081519C"/>
    <w:rsid w:val="00841B04"/>
    <w:rsid w:val="008458F6"/>
    <w:rsid w:val="0085129B"/>
    <w:rsid w:val="0087481A"/>
    <w:rsid w:val="008B7526"/>
    <w:rsid w:val="008C6030"/>
    <w:rsid w:val="008D008F"/>
    <w:rsid w:val="008E2369"/>
    <w:rsid w:val="008E6E96"/>
    <w:rsid w:val="008F31A2"/>
    <w:rsid w:val="00903EE5"/>
    <w:rsid w:val="00984628"/>
    <w:rsid w:val="009B3A04"/>
    <w:rsid w:val="009B6687"/>
    <w:rsid w:val="009B694A"/>
    <w:rsid w:val="009E0C5B"/>
    <w:rsid w:val="009F7FED"/>
    <w:rsid w:val="00A47B08"/>
    <w:rsid w:val="00A5282B"/>
    <w:rsid w:val="00B025A7"/>
    <w:rsid w:val="00B176DF"/>
    <w:rsid w:val="00B64713"/>
    <w:rsid w:val="00B72E14"/>
    <w:rsid w:val="00B75307"/>
    <w:rsid w:val="00B82D68"/>
    <w:rsid w:val="00BD4A5C"/>
    <w:rsid w:val="00BF09E3"/>
    <w:rsid w:val="00BF13A7"/>
    <w:rsid w:val="00C066BD"/>
    <w:rsid w:val="00C31F3E"/>
    <w:rsid w:val="00C424D4"/>
    <w:rsid w:val="00C70C73"/>
    <w:rsid w:val="00C747F9"/>
    <w:rsid w:val="00C91DCF"/>
    <w:rsid w:val="00CA4C75"/>
    <w:rsid w:val="00D152BE"/>
    <w:rsid w:val="00D6034F"/>
    <w:rsid w:val="00D672A3"/>
    <w:rsid w:val="00D83924"/>
    <w:rsid w:val="00DA0185"/>
    <w:rsid w:val="00E12E5F"/>
    <w:rsid w:val="00E17AA5"/>
    <w:rsid w:val="00E53948"/>
    <w:rsid w:val="00E92948"/>
    <w:rsid w:val="00EE7CA8"/>
    <w:rsid w:val="00F53CA6"/>
    <w:rsid w:val="00F83F83"/>
    <w:rsid w:val="00F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E96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57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9574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95744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95744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00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00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00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00A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1F00A9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F00A9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B75307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0A9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B75307"/>
    <w:rPr>
      <w:rFonts w:ascii="Tahoma" w:hAnsi="Tahoma" w:cs="Times New Roman"/>
    </w:rPr>
  </w:style>
  <w:style w:type="paragraph" w:styleId="Listenabsatz">
    <w:name w:val="List Paragraph"/>
    <w:basedOn w:val="Standard"/>
    <w:uiPriority w:val="34"/>
    <w:qFormat/>
    <w:rsid w:val="008F3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E96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57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9574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95744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95744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00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00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00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00A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1F00A9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F00A9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B75307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0A9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B75307"/>
    <w:rPr>
      <w:rFonts w:ascii="Tahoma" w:hAnsi="Tahoma" w:cs="Times New Roman"/>
    </w:rPr>
  </w:style>
  <w:style w:type="paragraph" w:styleId="Listenabsatz">
    <w:name w:val="List Paragraph"/>
    <w:basedOn w:val="Standard"/>
    <w:uiPriority w:val="34"/>
    <w:qFormat/>
    <w:rsid w:val="008F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Entwurf_Brief_BAS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100609_Entwurf_Brief_BASG</Template>
  <TotalTime>0</TotalTime>
  <Pages>2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BASG-Brief</vt:lpstr>
    </vt:vector>
  </TitlesOfParts>
  <Company>AGES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BASG-Brief</dc:title>
  <dc:creator>klaus72</dc:creator>
  <cp:lastModifiedBy>Lang Thomas</cp:lastModifiedBy>
  <cp:revision>2</cp:revision>
  <cp:lastPrinted>2014-11-11T10:14:00Z</cp:lastPrinted>
  <dcterms:created xsi:type="dcterms:W3CDTF">2015-06-18T13:50:00Z</dcterms:created>
  <dcterms:modified xsi:type="dcterms:W3CDTF">2015-06-18T13:50:00Z</dcterms:modified>
</cp:coreProperties>
</file>