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062D67">
        <w:tc>
          <w:tcPr>
            <w:tcW w:w="10206" w:type="dxa"/>
          </w:tcPr>
          <w:p w:rsidR="00062D67" w:rsidRDefault="00062D67" w:rsidP="00B275D6">
            <w:r w:rsidRPr="00062D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062D67">
              <w:instrText xml:space="preserve"> FORMCHECKBOX </w:instrText>
            </w:r>
            <w:r w:rsidR="00A7514C">
              <w:fldChar w:fldCharType="separate"/>
            </w:r>
            <w:r w:rsidRPr="00062D67">
              <w:fldChar w:fldCharType="end"/>
            </w:r>
            <w:bookmarkEnd w:id="0"/>
            <w:r w:rsidRPr="00062D67">
              <w:t xml:space="preserve"> Meldung an das Bundesamt für Sicherheit im Gesundheitswesen</w:t>
            </w:r>
          </w:p>
          <w:p w:rsidR="003A4E4A" w:rsidRDefault="003A4E4A" w:rsidP="00B275D6"/>
          <w:p w:rsidR="003A4E4A" w:rsidRPr="00062D67" w:rsidRDefault="003A4E4A" w:rsidP="00B275D6">
            <w:r>
              <w:t xml:space="preserve">     </w:t>
            </w:r>
            <w:r w:rsidRPr="00062D67">
              <w:t>Meldung per</w:t>
            </w:r>
            <w:r>
              <w:t xml:space="preserve"> E-Mail: gewebevigilanz@basg.gv.at</w:t>
            </w:r>
          </w:p>
          <w:p w:rsidR="00062D67" w:rsidRPr="00062D67" w:rsidRDefault="00062D67" w:rsidP="003A4E4A">
            <w:pPr>
              <w:tabs>
                <w:tab w:val="left" w:pos="322"/>
                <w:tab w:val="left" w:pos="4428"/>
              </w:tabs>
            </w:pPr>
            <w:r w:rsidRPr="00062D67">
              <w:t xml:space="preserve">     Meldung per Fax: </w:t>
            </w:r>
            <w:r w:rsidR="00B072CC">
              <w:rPr>
                <w:color w:val="000000"/>
              </w:rPr>
              <w:t xml:space="preserve">050555 95 95557                </w:t>
            </w:r>
          </w:p>
        </w:tc>
      </w:tr>
    </w:tbl>
    <w:p w:rsidR="00062D67" w:rsidRDefault="00062D67" w:rsidP="00615561">
      <w:pPr>
        <w:spacing w:line="360" w:lineRule="auto"/>
        <w:rPr>
          <w:rFonts w:cs="Tahoma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62"/>
        <w:gridCol w:w="3071"/>
        <w:gridCol w:w="4173"/>
      </w:tblGrid>
      <w:tr w:rsidR="0000228F" w:rsidRPr="0000228F">
        <w:tc>
          <w:tcPr>
            <w:tcW w:w="10206" w:type="dxa"/>
            <w:gridSpan w:val="3"/>
            <w:shd w:val="clear" w:color="auto" w:fill="B3B3B3"/>
          </w:tcPr>
          <w:p w:rsidR="0000228F" w:rsidRPr="0000228F" w:rsidRDefault="0000228F" w:rsidP="0000228F">
            <w:pPr>
              <w:spacing w:line="360" w:lineRule="auto"/>
              <w:rPr>
                <w:b/>
                <w:sz w:val="24"/>
                <w:szCs w:val="24"/>
                <w:lang w:val="de-AT"/>
              </w:rPr>
            </w:pPr>
            <w:r w:rsidRPr="0000228F">
              <w:rPr>
                <w:b/>
                <w:sz w:val="24"/>
                <w:szCs w:val="24"/>
                <w:lang w:val="de-AT"/>
              </w:rPr>
              <w:t>Meldende Einrichtung</w:t>
            </w:r>
          </w:p>
        </w:tc>
      </w:tr>
      <w:tr w:rsidR="0000228F" w:rsidRPr="0000228F">
        <w:tc>
          <w:tcPr>
            <w:tcW w:w="10206" w:type="dxa"/>
            <w:gridSpan w:val="3"/>
          </w:tcPr>
          <w:p w:rsid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b/>
                <w:lang w:val="de-AT"/>
              </w:rPr>
              <w:t>Name und Anschrift der Einrichtung</w:t>
            </w:r>
            <w:r w:rsidRPr="0000228F">
              <w:rPr>
                <w:lang w:val="de-AT"/>
              </w:rPr>
              <w:t>:</w:t>
            </w:r>
          </w:p>
          <w:bookmarkStart w:id="1" w:name="Text1"/>
          <w:p w:rsidR="0000228F" w:rsidRPr="0000228F" w:rsidRDefault="00F62467" w:rsidP="0000228F">
            <w:pPr>
              <w:spacing w:line="360" w:lineRule="auto"/>
              <w:rPr>
                <w:sz w:val="12"/>
                <w:szCs w:val="12"/>
                <w:lang w:val="de-AT"/>
              </w:rPr>
            </w:pPr>
            <w:r>
              <w:rPr>
                <w:sz w:val="12"/>
                <w:szCs w:val="1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  <w:lang w:val="de-AT"/>
              </w:rPr>
              <w:instrText xml:space="preserve"> FORMTEXT </w:instrText>
            </w:r>
            <w:r>
              <w:rPr>
                <w:sz w:val="12"/>
                <w:szCs w:val="12"/>
                <w:lang w:val="de-AT"/>
              </w:rPr>
            </w:r>
            <w:r>
              <w:rPr>
                <w:sz w:val="12"/>
                <w:szCs w:val="12"/>
                <w:lang w:val="de-AT"/>
              </w:rPr>
              <w:fldChar w:fldCharType="separate"/>
            </w:r>
            <w:bookmarkStart w:id="2" w:name="_GoBack"/>
            <w:r>
              <w:rPr>
                <w:noProof/>
                <w:sz w:val="12"/>
                <w:szCs w:val="12"/>
                <w:lang w:val="de-AT"/>
              </w:rPr>
              <w:t> </w:t>
            </w:r>
            <w:r>
              <w:rPr>
                <w:noProof/>
                <w:sz w:val="12"/>
                <w:szCs w:val="12"/>
                <w:lang w:val="de-AT"/>
              </w:rPr>
              <w:t> </w:t>
            </w:r>
            <w:r>
              <w:rPr>
                <w:noProof/>
                <w:sz w:val="12"/>
                <w:szCs w:val="12"/>
                <w:lang w:val="de-AT"/>
              </w:rPr>
              <w:t> </w:t>
            </w:r>
            <w:r>
              <w:rPr>
                <w:noProof/>
                <w:sz w:val="12"/>
                <w:szCs w:val="12"/>
                <w:lang w:val="de-AT"/>
              </w:rPr>
              <w:t> </w:t>
            </w:r>
            <w:r>
              <w:rPr>
                <w:noProof/>
                <w:sz w:val="12"/>
                <w:szCs w:val="12"/>
                <w:lang w:val="de-AT"/>
              </w:rPr>
              <w:t> </w:t>
            </w:r>
            <w:bookmarkEnd w:id="2"/>
            <w:r>
              <w:rPr>
                <w:sz w:val="12"/>
                <w:szCs w:val="12"/>
                <w:lang w:val="de-AT"/>
              </w:rPr>
              <w:fldChar w:fldCharType="end"/>
            </w:r>
            <w:bookmarkEnd w:id="1"/>
          </w:p>
        </w:tc>
      </w:tr>
      <w:tr w:rsidR="0000228F" w:rsidRPr="0000228F">
        <w:tc>
          <w:tcPr>
            <w:tcW w:w="10206" w:type="dxa"/>
            <w:gridSpan w:val="3"/>
          </w:tcPr>
          <w:p w:rsidR="0000228F" w:rsidRPr="0000228F" w:rsidRDefault="0000228F" w:rsidP="0000228F">
            <w:pPr>
              <w:spacing w:line="360" w:lineRule="auto"/>
              <w:rPr>
                <w:b/>
                <w:lang w:val="de-AT"/>
              </w:rPr>
            </w:pPr>
            <w:r w:rsidRPr="0000228F">
              <w:rPr>
                <w:b/>
                <w:lang w:val="de-AT"/>
              </w:rPr>
              <w:t>Ansprechperson</w:t>
            </w:r>
          </w:p>
        </w:tc>
      </w:tr>
      <w:tr w:rsidR="0000228F" w:rsidRPr="0000228F">
        <w:tc>
          <w:tcPr>
            <w:tcW w:w="2962" w:type="dxa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 xml:space="preserve">Nachname: </w:t>
            </w:r>
            <w:bookmarkStart w:id="3" w:name="Text2"/>
            <w:r w:rsidR="00F62467">
              <w:rPr>
                <w:sz w:val="12"/>
                <w:szCs w:val="12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62467">
              <w:rPr>
                <w:sz w:val="12"/>
                <w:szCs w:val="12"/>
                <w:lang w:val="de-AT"/>
              </w:rPr>
              <w:instrText xml:space="preserve"> FORMTEXT </w:instrText>
            </w:r>
            <w:r w:rsidR="00F62467">
              <w:rPr>
                <w:sz w:val="12"/>
                <w:szCs w:val="12"/>
                <w:lang w:val="de-AT"/>
              </w:rPr>
            </w:r>
            <w:r w:rsidR="00F62467">
              <w:rPr>
                <w:sz w:val="12"/>
                <w:szCs w:val="12"/>
                <w:lang w:val="de-AT"/>
              </w:rPr>
              <w:fldChar w:fldCharType="separate"/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sz w:val="12"/>
                <w:szCs w:val="12"/>
                <w:lang w:val="de-AT"/>
              </w:rPr>
              <w:fldChar w:fldCharType="end"/>
            </w:r>
            <w:bookmarkEnd w:id="3"/>
          </w:p>
        </w:tc>
        <w:tc>
          <w:tcPr>
            <w:tcW w:w="3071" w:type="dxa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 xml:space="preserve">Vorname: </w:t>
            </w:r>
            <w:bookmarkStart w:id="4" w:name="Text3"/>
            <w:r w:rsidR="00F62467">
              <w:rPr>
                <w:sz w:val="12"/>
                <w:szCs w:val="12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2467">
              <w:rPr>
                <w:sz w:val="12"/>
                <w:szCs w:val="12"/>
                <w:lang w:val="de-AT"/>
              </w:rPr>
              <w:instrText xml:space="preserve"> FORMTEXT </w:instrText>
            </w:r>
            <w:r w:rsidR="00F62467">
              <w:rPr>
                <w:sz w:val="12"/>
                <w:szCs w:val="12"/>
                <w:lang w:val="de-AT"/>
              </w:rPr>
            </w:r>
            <w:r w:rsidR="00F62467">
              <w:rPr>
                <w:sz w:val="12"/>
                <w:szCs w:val="12"/>
                <w:lang w:val="de-AT"/>
              </w:rPr>
              <w:fldChar w:fldCharType="separate"/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sz w:val="12"/>
                <w:szCs w:val="12"/>
                <w:lang w:val="de-AT"/>
              </w:rPr>
              <w:fldChar w:fldCharType="end"/>
            </w:r>
            <w:bookmarkEnd w:id="4"/>
          </w:p>
        </w:tc>
        <w:tc>
          <w:tcPr>
            <w:tcW w:w="4173" w:type="dxa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 xml:space="preserve">Titel: </w:t>
            </w:r>
            <w:bookmarkStart w:id="5" w:name="Text4"/>
            <w:r w:rsidR="00F62467">
              <w:rPr>
                <w:sz w:val="12"/>
                <w:szCs w:val="12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2467">
              <w:rPr>
                <w:sz w:val="12"/>
                <w:szCs w:val="12"/>
                <w:lang w:val="de-AT"/>
              </w:rPr>
              <w:instrText xml:space="preserve"> FORMTEXT </w:instrText>
            </w:r>
            <w:r w:rsidR="00F62467">
              <w:rPr>
                <w:sz w:val="12"/>
                <w:szCs w:val="12"/>
                <w:lang w:val="de-AT"/>
              </w:rPr>
            </w:r>
            <w:r w:rsidR="00F62467">
              <w:rPr>
                <w:sz w:val="12"/>
                <w:szCs w:val="12"/>
                <w:lang w:val="de-AT"/>
              </w:rPr>
              <w:fldChar w:fldCharType="separate"/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sz w:val="12"/>
                <w:szCs w:val="12"/>
                <w:lang w:val="de-AT"/>
              </w:rPr>
              <w:fldChar w:fldCharType="end"/>
            </w:r>
            <w:bookmarkEnd w:id="5"/>
          </w:p>
        </w:tc>
      </w:tr>
      <w:tr w:rsidR="0000228F" w:rsidRPr="0000228F">
        <w:tc>
          <w:tcPr>
            <w:tcW w:w="2962" w:type="dxa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 xml:space="preserve">Funktion: </w:t>
            </w:r>
            <w:bookmarkStart w:id="6" w:name="Text5"/>
            <w:r w:rsidR="00F62467">
              <w:rPr>
                <w:sz w:val="12"/>
                <w:szCs w:val="12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62467">
              <w:rPr>
                <w:sz w:val="12"/>
                <w:szCs w:val="12"/>
                <w:lang w:val="de-AT"/>
              </w:rPr>
              <w:instrText xml:space="preserve"> FORMTEXT </w:instrText>
            </w:r>
            <w:r w:rsidR="00F62467">
              <w:rPr>
                <w:sz w:val="12"/>
                <w:szCs w:val="12"/>
                <w:lang w:val="de-AT"/>
              </w:rPr>
            </w:r>
            <w:r w:rsidR="00F62467">
              <w:rPr>
                <w:sz w:val="12"/>
                <w:szCs w:val="12"/>
                <w:lang w:val="de-AT"/>
              </w:rPr>
              <w:fldChar w:fldCharType="separate"/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sz w:val="12"/>
                <w:szCs w:val="12"/>
                <w:lang w:val="de-AT"/>
              </w:rPr>
              <w:fldChar w:fldCharType="end"/>
            </w:r>
            <w:bookmarkEnd w:id="6"/>
          </w:p>
        </w:tc>
        <w:tc>
          <w:tcPr>
            <w:tcW w:w="3071" w:type="dxa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 xml:space="preserve">Telefon: </w:t>
            </w:r>
            <w:bookmarkStart w:id="7" w:name="Text6"/>
            <w:r w:rsidR="00F62467">
              <w:rPr>
                <w:sz w:val="12"/>
                <w:szCs w:val="1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62467">
              <w:rPr>
                <w:sz w:val="12"/>
                <w:szCs w:val="12"/>
                <w:lang w:val="de-AT"/>
              </w:rPr>
              <w:instrText xml:space="preserve"> FORMTEXT </w:instrText>
            </w:r>
            <w:r w:rsidR="00F62467">
              <w:rPr>
                <w:sz w:val="12"/>
                <w:szCs w:val="12"/>
                <w:lang w:val="de-AT"/>
              </w:rPr>
            </w:r>
            <w:r w:rsidR="00F62467">
              <w:rPr>
                <w:sz w:val="12"/>
                <w:szCs w:val="12"/>
                <w:lang w:val="de-AT"/>
              </w:rPr>
              <w:fldChar w:fldCharType="separate"/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sz w:val="12"/>
                <w:szCs w:val="12"/>
                <w:lang w:val="de-AT"/>
              </w:rPr>
              <w:fldChar w:fldCharType="end"/>
            </w:r>
            <w:bookmarkEnd w:id="7"/>
          </w:p>
        </w:tc>
        <w:tc>
          <w:tcPr>
            <w:tcW w:w="4173" w:type="dxa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 xml:space="preserve">E-Mail: </w:t>
            </w:r>
            <w:bookmarkStart w:id="8" w:name="Text7"/>
            <w:r w:rsidR="00F62467">
              <w:rPr>
                <w:sz w:val="12"/>
                <w:szCs w:val="1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62467">
              <w:rPr>
                <w:sz w:val="12"/>
                <w:szCs w:val="12"/>
                <w:lang w:val="de-AT"/>
              </w:rPr>
              <w:instrText xml:space="preserve"> FORMTEXT </w:instrText>
            </w:r>
            <w:r w:rsidR="00F62467">
              <w:rPr>
                <w:sz w:val="12"/>
                <w:szCs w:val="12"/>
                <w:lang w:val="de-AT"/>
              </w:rPr>
            </w:r>
            <w:r w:rsidR="00F62467">
              <w:rPr>
                <w:sz w:val="12"/>
                <w:szCs w:val="12"/>
                <w:lang w:val="de-AT"/>
              </w:rPr>
              <w:fldChar w:fldCharType="separate"/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noProof/>
                <w:sz w:val="12"/>
                <w:szCs w:val="12"/>
                <w:lang w:val="de-AT"/>
              </w:rPr>
              <w:t> </w:t>
            </w:r>
            <w:r w:rsidR="00F62467">
              <w:rPr>
                <w:sz w:val="12"/>
                <w:szCs w:val="12"/>
                <w:lang w:val="de-AT"/>
              </w:rPr>
              <w:fldChar w:fldCharType="end"/>
            </w:r>
            <w:bookmarkEnd w:id="8"/>
          </w:p>
        </w:tc>
      </w:tr>
      <w:tr w:rsidR="0000228F" w:rsidRPr="0000228F">
        <w:tc>
          <w:tcPr>
            <w:tcW w:w="10206" w:type="dxa"/>
            <w:gridSpan w:val="3"/>
          </w:tcPr>
          <w:p w:rsidR="0000228F" w:rsidRPr="0000228F" w:rsidRDefault="0000228F" w:rsidP="0000228F">
            <w:pPr>
              <w:spacing w:line="360" w:lineRule="auto"/>
              <w:rPr>
                <w:lang w:val="de-AT"/>
              </w:rPr>
            </w:pPr>
            <w:r w:rsidRPr="0000228F">
              <w:rPr>
                <w:lang w:val="de-AT"/>
              </w:rPr>
              <w:t>Meldezeitraum: 1. Jänner – 31. Dezember 20</w:t>
            </w:r>
            <w:bookmarkStart w:id="9" w:name="Text55"/>
            <w:r w:rsidRPr="0000228F">
              <w:rPr>
                <w:sz w:val="12"/>
                <w:szCs w:val="12"/>
                <w:lang w:val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0228F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00228F">
              <w:rPr>
                <w:sz w:val="12"/>
                <w:szCs w:val="12"/>
                <w:lang w:val="de-AT"/>
              </w:rPr>
            </w:r>
            <w:r w:rsidRPr="0000228F">
              <w:rPr>
                <w:sz w:val="12"/>
                <w:szCs w:val="12"/>
                <w:lang w:val="de-AT"/>
              </w:rPr>
              <w:fldChar w:fldCharType="separate"/>
            </w:r>
            <w:r w:rsidRPr="0000228F">
              <w:rPr>
                <w:noProof/>
                <w:sz w:val="12"/>
                <w:szCs w:val="12"/>
                <w:lang w:val="de-AT"/>
              </w:rPr>
              <w:t> </w:t>
            </w:r>
            <w:r w:rsidRPr="0000228F">
              <w:rPr>
                <w:noProof/>
                <w:sz w:val="12"/>
                <w:szCs w:val="12"/>
                <w:lang w:val="de-AT"/>
              </w:rPr>
              <w:t> </w:t>
            </w:r>
            <w:r w:rsidRPr="0000228F">
              <w:rPr>
                <w:sz w:val="12"/>
                <w:szCs w:val="12"/>
                <w:lang w:val="de-AT"/>
              </w:rPr>
              <w:fldChar w:fldCharType="end"/>
            </w:r>
            <w:bookmarkEnd w:id="9"/>
          </w:p>
        </w:tc>
      </w:tr>
    </w:tbl>
    <w:p w:rsidR="0097293A" w:rsidRDefault="0097293A" w:rsidP="00615561">
      <w:pPr>
        <w:spacing w:line="360" w:lineRule="auto"/>
        <w:rPr>
          <w:rFonts w:cs="Tahoma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524"/>
        <w:gridCol w:w="1216"/>
        <w:gridCol w:w="1372"/>
        <w:gridCol w:w="1370"/>
        <w:gridCol w:w="1724"/>
      </w:tblGrid>
      <w:tr w:rsidR="002A3E17" w:rsidRPr="002A3E17" w:rsidTr="000D654D">
        <w:trPr>
          <w:trHeight w:val="405"/>
        </w:trPr>
        <w:tc>
          <w:tcPr>
            <w:tcW w:w="4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Gesamtzahl der schwerwiegenden Zwischenfälle, die sich auf die Qualität und Sicherheit der Gewebe und Zellen ausgewirkt haben können, durch Fehler bei:</w:t>
            </w:r>
          </w:p>
        </w:tc>
        <w:tc>
          <w:tcPr>
            <w:tcW w:w="5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Spezifikation</w:t>
            </w:r>
          </w:p>
        </w:tc>
      </w:tr>
      <w:tr w:rsidR="002A3E17" w:rsidRPr="002A3E17" w:rsidTr="000D654D">
        <w:trPr>
          <w:trHeight w:val="405"/>
        </w:trPr>
        <w:tc>
          <w:tcPr>
            <w:tcW w:w="4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Defekt bei Gewebe und Zellen (bitte angeben)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Ausrüstungs-</w:t>
            </w:r>
          </w:p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Versagen</w:t>
            </w:r>
          </w:p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(bitte angeben)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Menschliches</w:t>
            </w:r>
          </w:p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Versagen</w:t>
            </w:r>
          </w:p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(bitte angeben)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Sonstiges</w:t>
            </w:r>
          </w:p>
          <w:p w:rsidR="002A3E17" w:rsidRPr="002A3E17" w:rsidRDefault="002A3E17" w:rsidP="002A3E17">
            <w:pPr>
              <w:spacing w:line="360" w:lineRule="auto"/>
              <w:jc w:val="center"/>
              <w:rPr>
                <w:lang w:val="de-AT"/>
              </w:rPr>
            </w:pPr>
            <w:r w:rsidRPr="002A3E17">
              <w:rPr>
                <w:lang w:val="de-AT"/>
              </w:rPr>
              <w:t>(bitte angeben)</w:t>
            </w:r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Beschaffung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eastAsia="Arial Unicode MS" w:hAnsi="Arial Unicode MS"/>
                <w:sz w:val="12"/>
                <w:szCs w:val="12"/>
                <w:lang w:val="de-AT"/>
              </w:rPr>
              <w:t> </w:t>
            </w:r>
            <w:r w:rsidRPr="002A3E17">
              <w:rPr>
                <w:rFonts w:eastAsia="Arial Unicode MS" w:hAnsi="Arial Unicode MS"/>
                <w:sz w:val="12"/>
                <w:szCs w:val="12"/>
                <w:lang w:val="de-AT"/>
              </w:rPr>
              <w:t> </w:t>
            </w:r>
            <w:r w:rsidRPr="002A3E17">
              <w:rPr>
                <w:rFonts w:eastAsia="Arial Unicode MS" w:hAnsi="Arial Unicode MS"/>
                <w:sz w:val="12"/>
                <w:szCs w:val="12"/>
                <w:lang w:val="de-AT"/>
              </w:rPr>
              <w:t> </w:t>
            </w:r>
            <w:r w:rsidRPr="002A3E17">
              <w:rPr>
                <w:rFonts w:eastAsia="Arial Unicode MS" w:hAnsi="Arial Unicode MS"/>
                <w:sz w:val="12"/>
                <w:szCs w:val="12"/>
                <w:lang w:val="de-AT"/>
              </w:rPr>
              <w:t> </w:t>
            </w:r>
            <w:r w:rsidRPr="002A3E17">
              <w:rPr>
                <w:rFonts w:eastAsia="Arial Unicode MS" w:hAnsi="Arial Unicode MS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0"/>
          </w:p>
        </w:tc>
        <w:tc>
          <w:tcPr>
            <w:tcW w:w="137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1"/>
          </w:p>
        </w:tc>
        <w:tc>
          <w:tcPr>
            <w:tcW w:w="13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2"/>
          </w:p>
        </w:tc>
        <w:tc>
          <w:tcPr>
            <w:tcW w:w="172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3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Testung</w:t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4"/>
          </w:p>
        </w:tc>
        <w:tc>
          <w:tcPr>
            <w:tcW w:w="1372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5"/>
          </w:p>
        </w:tc>
        <w:tc>
          <w:tcPr>
            <w:tcW w:w="1370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6"/>
          </w:p>
        </w:tc>
        <w:tc>
          <w:tcPr>
            <w:tcW w:w="1724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7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Transport</w:t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8"/>
          </w:p>
        </w:tc>
        <w:tc>
          <w:tcPr>
            <w:tcW w:w="1372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19"/>
          </w:p>
        </w:tc>
        <w:tc>
          <w:tcPr>
            <w:tcW w:w="1370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0"/>
          </w:p>
        </w:tc>
        <w:tc>
          <w:tcPr>
            <w:tcW w:w="1724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1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Verarbeitung</w:t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2"/>
          </w:p>
        </w:tc>
        <w:tc>
          <w:tcPr>
            <w:tcW w:w="1372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3" w:name="Text69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3"/>
          </w:p>
        </w:tc>
        <w:tc>
          <w:tcPr>
            <w:tcW w:w="1370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4"/>
          </w:p>
        </w:tc>
        <w:tc>
          <w:tcPr>
            <w:tcW w:w="1724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5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Lagerung</w:t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6"/>
          </w:p>
        </w:tc>
        <w:tc>
          <w:tcPr>
            <w:tcW w:w="1372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7"/>
          </w:p>
        </w:tc>
        <w:tc>
          <w:tcPr>
            <w:tcW w:w="1370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8"/>
          </w:p>
        </w:tc>
        <w:tc>
          <w:tcPr>
            <w:tcW w:w="1724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29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Verteilung</w:t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0" w:name="Text76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0"/>
          </w:p>
        </w:tc>
        <w:tc>
          <w:tcPr>
            <w:tcW w:w="1372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1" w:name="Text77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1"/>
          </w:p>
        </w:tc>
        <w:tc>
          <w:tcPr>
            <w:tcW w:w="1370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2"/>
          </w:p>
        </w:tc>
        <w:tc>
          <w:tcPr>
            <w:tcW w:w="1724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3" w:name="Text79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3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Material</w:t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4"/>
          </w:p>
        </w:tc>
        <w:tc>
          <w:tcPr>
            <w:tcW w:w="1372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5"/>
          </w:p>
        </w:tc>
        <w:tc>
          <w:tcPr>
            <w:tcW w:w="1370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6" w:name="Text82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6"/>
          </w:p>
        </w:tc>
        <w:tc>
          <w:tcPr>
            <w:tcW w:w="1724" w:type="dxa"/>
            <w:shd w:val="clear" w:color="auto" w:fill="FFFFFF"/>
            <w:vAlign w:val="center"/>
          </w:tcPr>
          <w:p w:rsidR="002A3E17" w:rsidRPr="002A3E17" w:rsidRDefault="002A3E17" w:rsidP="003829D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7" w:name="Text83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7"/>
          </w:p>
        </w:tc>
      </w:tr>
      <w:tr w:rsidR="002A3E17" w:rsidRPr="002A3E17">
        <w:trPr>
          <w:trHeight w:val="405"/>
        </w:trPr>
        <w:tc>
          <w:tcPr>
            <w:tcW w:w="45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A3E17" w:rsidRPr="002A3E17" w:rsidRDefault="002A3E17" w:rsidP="002A3E17">
            <w:pPr>
              <w:spacing w:line="360" w:lineRule="auto"/>
              <w:jc w:val="right"/>
              <w:rPr>
                <w:lang w:val="de-AT"/>
              </w:rPr>
            </w:pPr>
            <w:r w:rsidRPr="002A3E17">
              <w:rPr>
                <w:lang w:val="de-AT"/>
              </w:rPr>
              <w:t>Sonstiges (bitte angeben):</w:t>
            </w:r>
          </w:p>
          <w:p w:rsidR="002A3E17" w:rsidRPr="002A3E17" w:rsidRDefault="002A3E17" w:rsidP="002A3E17">
            <w:pPr>
              <w:spacing w:line="360" w:lineRule="auto"/>
              <w:jc w:val="right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noProof/>
                <w:sz w:val="12"/>
                <w:szCs w:val="12"/>
                <w:lang w:val="de-AT"/>
              </w:rPr>
              <w:t> </w:t>
            </w:r>
            <w:r w:rsidRPr="002A3E17">
              <w:rPr>
                <w:noProof/>
                <w:sz w:val="12"/>
                <w:szCs w:val="12"/>
                <w:lang w:val="de-AT"/>
              </w:rPr>
              <w:t> </w:t>
            </w:r>
            <w:r w:rsidRPr="002A3E17">
              <w:rPr>
                <w:noProof/>
                <w:sz w:val="12"/>
                <w:szCs w:val="12"/>
                <w:lang w:val="de-AT"/>
              </w:rPr>
              <w:t> </w:t>
            </w:r>
            <w:r w:rsidRPr="002A3E17">
              <w:rPr>
                <w:noProof/>
                <w:sz w:val="12"/>
                <w:szCs w:val="12"/>
                <w:lang w:val="de-AT"/>
              </w:rPr>
              <w:t> </w:t>
            </w:r>
            <w:r w:rsidRPr="002A3E17">
              <w:rPr>
                <w:noProof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  <w:lang w:val="de-AT"/>
              </w:rPr>
              <w:fldChar w:fldCharType="end"/>
            </w:r>
          </w:p>
        </w:tc>
        <w:tc>
          <w:tcPr>
            <w:tcW w:w="1216" w:type="dxa"/>
            <w:tcBorders>
              <w:left w:val="single" w:sz="8" w:space="0" w:color="auto"/>
            </w:tcBorders>
            <w:shd w:val="clear" w:color="auto" w:fill="FFFFFF"/>
            <w:vAlign w:val="bottom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8" w:name="Text84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8"/>
          </w:p>
        </w:tc>
        <w:tc>
          <w:tcPr>
            <w:tcW w:w="1372" w:type="dxa"/>
            <w:shd w:val="clear" w:color="auto" w:fill="FFFFFF"/>
            <w:vAlign w:val="bottom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9" w:name="Text85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39"/>
          </w:p>
        </w:tc>
        <w:tc>
          <w:tcPr>
            <w:tcW w:w="1370" w:type="dxa"/>
            <w:shd w:val="clear" w:color="auto" w:fill="FFFFFF"/>
            <w:vAlign w:val="bottom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0" w:name="Text86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40"/>
          </w:p>
        </w:tc>
        <w:tc>
          <w:tcPr>
            <w:tcW w:w="1724" w:type="dxa"/>
            <w:shd w:val="clear" w:color="auto" w:fill="FFFFFF"/>
            <w:vAlign w:val="bottom"/>
          </w:tcPr>
          <w:p w:rsidR="002A3E17" w:rsidRPr="002A3E17" w:rsidRDefault="002A3E17" w:rsidP="002A3E17">
            <w:pPr>
              <w:spacing w:line="360" w:lineRule="auto"/>
              <w:rPr>
                <w:sz w:val="12"/>
                <w:szCs w:val="12"/>
                <w:lang w:val="de-AT"/>
              </w:rPr>
            </w:pPr>
            <w:r w:rsidRPr="002A3E17">
              <w:rPr>
                <w:sz w:val="12"/>
                <w:szCs w:val="12"/>
                <w:lang w:val="de-AT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1" w:name="Text87"/>
            <w:r w:rsidRPr="002A3E17">
              <w:rPr>
                <w:sz w:val="12"/>
                <w:szCs w:val="12"/>
                <w:lang w:val="de-AT"/>
              </w:rPr>
              <w:instrText xml:space="preserve"> FORMTEXT </w:instrText>
            </w:r>
            <w:r w:rsidRPr="002A3E17">
              <w:rPr>
                <w:sz w:val="12"/>
                <w:szCs w:val="12"/>
                <w:lang w:val="de-AT"/>
              </w:rPr>
            </w:r>
            <w:r w:rsidRPr="002A3E17">
              <w:rPr>
                <w:sz w:val="12"/>
                <w:szCs w:val="12"/>
                <w:lang w:val="de-AT"/>
              </w:rPr>
              <w:fldChar w:fldCharType="separate"/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de-AT"/>
              </w:rPr>
              <w:t> </w:t>
            </w:r>
            <w:r w:rsidRPr="002A3E17">
              <w:rPr>
                <w:sz w:val="12"/>
                <w:szCs w:val="12"/>
              </w:rPr>
              <w:fldChar w:fldCharType="end"/>
            </w:r>
            <w:bookmarkEnd w:id="41"/>
          </w:p>
        </w:tc>
      </w:tr>
    </w:tbl>
    <w:p w:rsidR="002A3E17" w:rsidRDefault="002A3E17" w:rsidP="00615561">
      <w:pPr>
        <w:spacing w:line="360" w:lineRule="auto"/>
        <w:rPr>
          <w:rFonts w:cs="Tahoma"/>
        </w:rPr>
      </w:pPr>
    </w:p>
    <w:p w:rsidR="0097293A" w:rsidRDefault="0097293A" w:rsidP="00615561">
      <w:pPr>
        <w:spacing w:line="360" w:lineRule="auto"/>
        <w:rPr>
          <w:rFonts w:cs="Tahoma"/>
        </w:rPr>
      </w:pPr>
    </w:p>
    <w:p w:rsidR="0097293A" w:rsidRDefault="0097293A" w:rsidP="00615561">
      <w:pPr>
        <w:spacing w:line="360" w:lineRule="auto"/>
        <w:rPr>
          <w:rFonts w:cs="Tahoma"/>
        </w:rPr>
      </w:pPr>
    </w:p>
    <w:p w:rsidR="0097293A" w:rsidRPr="00615561" w:rsidRDefault="0097293A" w:rsidP="00615561">
      <w:pPr>
        <w:spacing w:line="360" w:lineRule="auto"/>
        <w:rPr>
          <w:rFonts w:cs="Tahoma"/>
        </w:rPr>
      </w:pPr>
    </w:p>
    <w:p w:rsidR="00062D67" w:rsidRPr="00615561" w:rsidRDefault="00062D67" w:rsidP="00615561">
      <w:pPr>
        <w:spacing w:line="360" w:lineRule="auto"/>
        <w:rPr>
          <w:rFonts w:cs="Tahoma"/>
        </w:rPr>
      </w:pPr>
    </w:p>
    <w:sectPr w:rsidR="00062D67" w:rsidRPr="00615561" w:rsidSect="009C1F34">
      <w:headerReference w:type="default" r:id="rId7"/>
      <w:footerReference w:type="default" r:id="rId8"/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6A" w:rsidRDefault="0086606A">
      <w:r>
        <w:separator/>
      </w:r>
    </w:p>
  </w:endnote>
  <w:endnote w:type="continuationSeparator" w:id="0">
    <w:p w:rsidR="0086606A" w:rsidRDefault="0086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2" w:type="dxa"/>
      <w:tblInd w:w="108" w:type="dxa"/>
      <w:tblLook w:val="01E0" w:firstRow="1" w:lastRow="1" w:firstColumn="1" w:lastColumn="1" w:noHBand="0" w:noVBand="0"/>
    </w:tblPr>
    <w:tblGrid>
      <w:gridCol w:w="3434"/>
      <w:gridCol w:w="3434"/>
      <w:gridCol w:w="3434"/>
    </w:tblGrid>
    <w:tr w:rsidR="0086606A" w:rsidRPr="003858AE" w:rsidTr="005D3CB2">
      <w:trPr>
        <w:trHeight w:val="104"/>
      </w:trPr>
      <w:tc>
        <w:tcPr>
          <w:tcW w:w="3434" w:type="dxa"/>
        </w:tcPr>
        <w:p w:rsidR="0086606A" w:rsidRPr="003858AE" w:rsidRDefault="0086606A" w:rsidP="00D0022B">
          <w:pPr>
            <w:rPr>
              <w:rFonts w:cs="Tahoma"/>
              <w:sz w:val="16"/>
              <w:szCs w:val="16"/>
            </w:rPr>
          </w:pPr>
          <w:r w:rsidRPr="003858AE">
            <w:rPr>
              <w:rFonts w:cs="Tahoma"/>
              <w:sz w:val="16"/>
              <w:szCs w:val="16"/>
            </w:rPr>
            <w:t>F_</w:t>
          </w:r>
          <w:r>
            <w:rPr>
              <w:rFonts w:cs="Tahoma"/>
              <w:sz w:val="16"/>
              <w:szCs w:val="16"/>
            </w:rPr>
            <w:t>INS</w:t>
          </w:r>
          <w:r w:rsidRPr="003858AE">
            <w:rPr>
              <w:rFonts w:cs="Tahoma"/>
              <w:sz w:val="16"/>
              <w:szCs w:val="16"/>
            </w:rPr>
            <w:t>_</w:t>
          </w:r>
          <w:r>
            <w:rPr>
              <w:rFonts w:cs="Tahoma"/>
              <w:sz w:val="16"/>
              <w:szCs w:val="16"/>
            </w:rPr>
            <w:t>VIE</w:t>
          </w:r>
          <w:r w:rsidRPr="003858AE">
            <w:rPr>
              <w:rFonts w:cs="Tahoma"/>
              <w:sz w:val="16"/>
              <w:szCs w:val="16"/>
            </w:rPr>
            <w:t>_</w:t>
          </w:r>
          <w:r w:rsidR="00D0022B">
            <w:rPr>
              <w:rFonts w:cs="Tahoma"/>
              <w:sz w:val="16"/>
              <w:szCs w:val="16"/>
            </w:rPr>
            <w:t>BTVI</w:t>
          </w:r>
          <w:r w:rsidRPr="003858AE">
            <w:rPr>
              <w:rFonts w:cs="Tahoma"/>
              <w:sz w:val="16"/>
              <w:szCs w:val="16"/>
            </w:rPr>
            <w:t>_</w:t>
          </w:r>
          <w:r>
            <w:rPr>
              <w:rFonts w:cs="Tahoma"/>
              <w:sz w:val="16"/>
              <w:szCs w:val="16"/>
            </w:rPr>
            <w:t>I161</w:t>
          </w:r>
          <w:r w:rsidRPr="003858AE">
            <w:rPr>
              <w:rFonts w:cs="Tahoma"/>
              <w:sz w:val="16"/>
              <w:szCs w:val="16"/>
            </w:rPr>
            <w:t>_</w:t>
          </w:r>
          <w:r>
            <w:rPr>
              <w:rFonts w:cs="Tahoma"/>
              <w:sz w:val="16"/>
              <w:szCs w:val="16"/>
            </w:rPr>
            <w:t>0</w:t>
          </w:r>
          <w:r w:rsidR="00C301F9">
            <w:rPr>
              <w:rFonts w:cs="Tahoma"/>
              <w:sz w:val="16"/>
              <w:szCs w:val="16"/>
            </w:rPr>
            <w:t>6</w:t>
          </w:r>
        </w:p>
      </w:tc>
      <w:tc>
        <w:tcPr>
          <w:tcW w:w="3434" w:type="dxa"/>
        </w:tcPr>
        <w:p w:rsidR="0086606A" w:rsidRPr="003858AE" w:rsidRDefault="00281E4E" w:rsidP="00F531F9">
          <w:pPr>
            <w:ind w:left="317" w:hanging="317"/>
            <w:jc w:val="center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G</w:t>
          </w:r>
          <w:r w:rsidR="0086606A" w:rsidRPr="003858AE">
            <w:rPr>
              <w:rFonts w:cs="Tahoma"/>
              <w:sz w:val="16"/>
              <w:szCs w:val="16"/>
            </w:rPr>
            <w:t xml:space="preserve">ültig ab: </w:t>
          </w:r>
          <w:r w:rsidR="00F531F9">
            <w:rPr>
              <w:rFonts w:cs="Tahoma"/>
              <w:sz w:val="16"/>
              <w:szCs w:val="16"/>
            </w:rPr>
            <w:t>1</w:t>
          </w:r>
          <w:r w:rsidR="002C7EAD">
            <w:rPr>
              <w:rFonts w:cs="Tahoma"/>
              <w:sz w:val="16"/>
              <w:szCs w:val="16"/>
            </w:rPr>
            <w:t>4</w:t>
          </w:r>
          <w:r w:rsidR="00F531F9">
            <w:rPr>
              <w:rFonts w:cs="Tahoma"/>
              <w:sz w:val="16"/>
              <w:szCs w:val="16"/>
            </w:rPr>
            <w:t>.12.2020</w:t>
          </w:r>
        </w:p>
      </w:tc>
      <w:tc>
        <w:tcPr>
          <w:tcW w:w="3434" w:type="dxa"/>
        </w:tcPr>
        <w:p w:rsidR="0086606A" w:rsidRPr="003858AE" w:rsidRDefault="0086606A" w:rsidP="009A3D94">
          <w:pPr>
            <w:jc w:val="right"/>
            <w:rPr>
              <w:rFonts w:cs="Tahoma"/>
              <w:sz w:val="16"/>
              <w:szCs w:val="16"/>
            </w:rPr>
          </w:pPr>
          <w:r w:rsidRPr="003858AE">
            <w:rPr>
              <w:rFonts w:cs="Tahoma"/>
              <w:sz w:val="16"/>
              <w:szCs w:val="16"/>
            </w:rPr>
            <w:fldChar w:fldCharType="begin"/>
          </w:r>
          <w:r w:rsidRPr="003858AE">
            <w:rPr>
              <w:rFonts w:cs="Tahoma"/>
              <w:sz w:val="16"/>
              <w:szCs w:val="16"/>
            </w:rPr>
            <w:instrText xml:space="preserve"> PAGE   \* MERGEFORMAT </w:instrText>
          </w:r>
          <w:r w:rsidRPr="003858AE">
            <w:rPr>
              <w:rFonts w:cs="Tahoma"/>
              <w:sz w:val="16"/>
              <w:szCs w:val="16"/>
            </w:rPr>
            <w:fldChar w:fldCharType="separate"/>
          </w:r>
          <w:r w:rsidR="00A7514C">
            <w:rPr>
              <w:rFonts w:cs="Tahoma"/>
              <w:noProof/>
              <w:sz w:val="16"/>
              <w:szCs w:val="16"/>
            </w:rPr>
            <w:t>1</w:t>
          </w:r>
          <w:r w:rsidRPr="003858AE">
            <w:rPr>
              <w:rFonts w:cs="Tahoma"/>
              <w:sz w:val="16"/>
              <w:szCs w:val="16"/>
            </w:rPr>
            <w:fldChar w:fldCharType="end"/>
          </w:r>
          <w:r w:rsidRPr="003858AE">
            <w:rPr>
              <w:rFonts w:cs="Tahoma"/>
              <w:sz w:val="16"/>
              <w:szCs w:val="16"/>
            </w:rPr>
            <w:t xml:space="preserve"> von </w:t>
          </w:r>
          <w:r w:rsidRPr="003858AE">
            <w:rPr>
              <w:rFonts w:cs="Tahoma"/>
              <w:sz w:val="16"/>
              <w:szCs w:val="16"/>
            </w:rPr>
            <w:fldChar w:fldCharType="begin"/>
          </w:r>
          <w:r w:rsidRPr="003858AE">
            <w:rPr>
              <w:rFonts w:cs="Tahoma"/>
              <w:sz w:val="16"/>
              <w:szCs w:val="16"/>
            </w:rPr>
            <w:instrText xml:space="preserve"> NUMPAGES   \* MERGEFORMAT </w:instrText>
          </w:r>
          <w:r w:rsidRPr="003858AE">
            <w:rPr>
              <w:rFonts w:cs="Tahoma"/>
              <w:sz w:val="16"/>
              <w:szCs w:val="16"/>
            </w:rPr>
            <w:fldChar w:fldCharType="separate"/>
          </w:r>
          <w:r w:rsidR="00A7514C">
            <w:rPr>
              <w:rFonts w:cs="Tahoma"/>
              <w:noProof/>
              <w:sz w:val="16"/>
              <w:szCs w:val="16"/>
            </w:rPr>
            <w:t>1</w:t>
          </w:r>
          <w:r w:rsidRPr="003858AE">
            <w:rPr>
              <w:rFonts w:cs="Tahoma"/>
              <w:sz w:val="16"/>
              <w:szCs w:val="16"/>
            </w:rPr>
            <w:fldChar w:fldCharType="end"/>
          </w:r>
        </w:p>
      </w:tc>
    </w:tr>
  </w:tbl>
  <w:p w:rsidR="0086606A" w:rsidRPr="003858AE" w:rsidRDefault="0086606A" w:rsidP="00590E81">
    <w:pPr>
      <w:pStyle w:val="Fuzeile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6A" w:rsidRDefault="0086606A">
      <w:r>
        <w:separator/>
      </w:r>
    </w:p>
  </w:footnote>
  <w:footnote w:type="continuationSeparator" w:id="0">
    <w:p w:rsidR="0086606A" w:rsidRDefault="0086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5" w:type="dxa"/>
      <w:tblLook w:val="01E0" w:firstRow="1" w:lastRow="1" w:firstColumn="1" w:lastColumn="1" w:noHBand="0" w:noVBand="0"/>
    </w:tblPr>
    <w:tblGrid>
      <w:gridCol w:w="3921"/>
      <w:gridCol w:w="236"/>
      <w:gridCol w:w="6044"/>
    </w:tblGrid>
    <w:tr w:rsidR="0086606A" w:rsidRPr="00AC2E47">
      <w:trPr>
        <w:trHeight w:val="1009"/>
      </w:trPr>
      <w:tc>
        <w:tcPr>
          <w:tcW w:w="3905" w:type="dxa"/>
          <w:vMerge w:val="restart"/>
          <w:noWrap/>
          <w:tcMar>
            <w:left w:w="0" w:type="dxa"/>
            <w:right w:w="0" w:type="dxa"/>
          </w:tcMar>
        </w:tcPr>
        <w:p w:rsidR="0086606A" w:rsidRDefault="003751BF" w:rsidP="004D4F3B">
          <w:pPr>
            <w:pStyle w:val="Kopfzeile"/>
            <w:spacing w:before="100" w:beforeAutospacing="1" w:line="0" w:lineRule="atLeast"/>
          </w:pPr>
          <w:r w:rsidRPr="00F47459">
            <w:rPr>
              <w:noProof/>
              <w:sz w:val="16"/>
              <w:szCs w:val="16"/>
            </w:rPr>
            <w:drawing>
              <wp:inline distT="0" distB="0" distL="0" distR="0" wp14:anchorId="6A29D7DC" wp14:editId="624B02B7">
                <wp:extent cx="2188120" cy="765373"/>
                <wp:effectExtent l="0" t="0" r="3175" b="0"/>
                <wp:docPr id="3" name="Grafik 3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8120" cy="765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Merge w:val="restart"/>
        </w:tcPr>
        <w:p w:rsidR="0086606A" w:rsidRDefault="0086606A" w:rsidP="00123713">
          <w:pPr>
            <w:pStyle w:val="Kopfzeile"/>
          </w:pPr>
        </w:p>
      </w:tc>
      <w:tc>
        <w:tcPr>
          <w:tcW w:w="6060" w:type="dxa"/>
          <w:tcMar>
            <w:left w:w="0" w:type="dxa"/>
            <w:right w:w="0" w:type="dxa"/>
          </w:tcMar>
          <w:vAlign w:val="bottom"/>
        </w:tcPr>
        <w:p w:rsidR="0086606A" w:rsidRPr="00AC2E47" w:rsidRDefault="005B45B2" w:rsidP="00123713">
          <w:pPr>
            <w:pStyle w:val="Kopfzeile"/>
            <w:jc w:val="right"/>
            <w:rPr>
              <w:rFonts w:cs="Tahoma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B4009E" wp14:editId="7E889AF1">
                    <wp:simplePos x="0" y="0"/>
                    <wp:positionH relativeFrom="column">
                      <wp:posOffset>930275</wp:posOffset>
                    </wp:positionH>
                    <wp:positionV relativeFrom="paragraph">
                      <wp:posOffset>3175</wp:posOffset>
                    </wp:positionV>
                    <wp:extent cx="2933700" cy="590550"/>
                    <wp:effectExtent l="0" t="0" r="0" b="0"/>
                    <wp:wrapNone/>
                    <wp:docPr id="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370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45B2" w:rsidRPr="006865BB" w:rsidRDefault="003751BF" w:rsidP="000D654D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033B">
                                  <w:rPr>
                                    <w:sz w:val="16"/>
                                    <w:szCs w:val="16"/>
                                  </w:rPr>
                                  <w:t>BASG / AGES MEA</w:t>
                                </w:r>
                                <w:r w:rsidRPr="0015033B"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F47459">
                                  <w:rPr>
                                    <w:sz w:val="16"/>
                                    <w:szCs w:val="16"/>
                                  </w:rPr>
                                  <w:t>Institut Überwachung</w:t>
                                </w:r>
                                <w:r w:rsidRPr="00F47459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Traiseng. 5, 1200 Wien, Österreich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B400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73.25pt;margin-top:.25pt;width:231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9m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" stroked="f">
                    <v:textbox>
                      <w:txbxContent>
                        <w:p w:rsidR="005B45B2" w:rsidRPr="006865BB" w:rsidRDefault="003751BF" w:rsidP="000D654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5033B">
                            <w:rPr>
                              <w:sz w:val="16"/>
                              <w:szCs w:val="16"/>
                            </w:rPr>
                            <w:t>BASG / AGES MEA</w:t>
                          </w:r>
                          <w:r w:rsidRPr="0015033B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47459">
                            <w:rPr>
                              <w:sz w:val="16"/>
                              <w:szCs w:val="16"/>
                            </w:rPr>
                            <w:t>Institut Überwachung</w:t>
                          </w:r>
                          <w:r w:rsidRPr="00F47459">
                            <w:rPr>
                              <w:sz w:val="16"/>
                              <w:szCs w:val="16"/>
                            </w:rPr>
                            <w:br/>
                            <w:t>Traiseng. 5, 1200 Wien, Österreich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6606A" w:rsidRPr="00AC2E47">
      <w:trPr>
        <w:trHeight w:val="155"/>
      </w:trPr>
      <w:tc>
        <w:tcPr>
          <w:tcW w:w="3905" w:type="dxa"/>
          <w:vMerge/>
        </w:tcPr>
        <w:p w:rsidR="0086606A" w:rsidRDefault="0086606A" w:rsidP="00123713">
          <w:pPr>
            <w:pStyle w:val="Kopfzeile"/>
          </w:pPr>
        </w:p>
      </w:tc>
      <w:tc>
        <w:tcPr>
          <w:tcW w:w="236" w:type="dxa"/>
          <w:vMerge/>
        </w:tcPr>
        <w:p w:rsidR="0086606A" w:rsidRPr="00F72108" w:rsidRDefault="0086606A" w:rsidP="00123713">
          <w:pPr>
            <w:pStyle w:val="Kopfzeile"/>
            <w:rPr>
              <w:sz w:val="2"/>
              <w:szCs w:val="2"/>
            </w:rPr>
          </w:pPr>
        </w:p>
      </w:tc>
      <w:tc>
        <w:tcPr>
          <w:tcW w:w="6060" w:type="dxa"/>
        </w:tcPr>
        <w:p w:rsidR="0086606A" w:rsidRPr="00AC2E47" w:rsidRDefault="0086606A" w:rsidP="00123713">
          <w:pPr>
            <w:pStyle w:val="Kopfzeile"/>
            <w:rPr>
              <w:rFonts w:cs="Tahoma"/>
              <w:sz w:val="2"/>
              <w:szCs w:val="2"/>
            </w:rPr>
          </w:pPr>
          <w:r>
            <w:rPr>
              <w:rFonts w:cs="Tahoma"/>
              <w:sz w:val="2"/>
              <w:szCs w:val="2"/>
            </w:rPr>
            <w:t>d</w:t>
          </w:r>
        </w:p>
      </w:tc>
    </w:tr>
  </w:tbl>
  <w:p w:rsidR="0086606A" w:rsidRDefault="0086606A" w:rsidP="009744E3">
    <w:pPr>
      <w:pStyle w:val="Kopfzeile"/>
    </w:pPr>
  </w:p>
  <w:tbl>
    <w:tblPr>
      <w:tblW w:w="10206" w:type="dxa"/>
      <w:tblInd w:w="108" w:type="dxa"/>
      <w:tblLook w:val="01E0" w:firstRow="1" w:lastRow="1" w:firstColumn="1" w:lastColumn="1" w:noHBand="0" w:noVBand="0"/>
    </w:tblPr>
    <w:tblGrid>
      <w:gridCol w:w="10206"/>
    </w:tblGrid>
    <w:tr w:rsidR="0086606A" w:rsidRPr="00886A04">
      <w:trPr>
        <w:trHeight w:val="253"/>
      </w:trPr>
      <w:tc>
        <w:tcPr>
          <w:tcW w:w="10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606A" w:rsidRPr="002A3E17" w:rsidRDefault="0086606A" w:rsidP="002A3E17">
          <w:pPr>
            <w:jc w:val="center"/>
            <w:rPr>
              <w:rFonts w:cs="Tahoma"/>
              <w:b/>
              <w:sz w:val="28"/>
              <w:szCs w:val="28"/>
            </w:rPr>
          </w:pPr>
          <w:r w:rsidRPr="002A3E17">
            <w:rPr>
              <w:rFonts w:cs="Tahoma"/>
              <w:b/>
              <w:sz w:val="28"/>
              <w:szCs w:val="28"/>
            </w:rPr>
            <w:t>GEWEBEVIGILANZ-MELDEFORMULAR E</w:t>
          </w:r>
        </w:p>
        <w:p w:rsidR="0086606A" w:rsidRPr="0000228F" w:rsidRDefault="0086606A" w:rsidP="002A3E17">
          <w:pPr>
            <w:jc w:val="center"/>
            <w:rPr>
              <w:rFonts w:cs="Tahoma"/>
              <w:b/>
            </w:rPr>
          </w:pPr>
          <w:r w:rsidRPr="002A3E17">
            <w:rPr>
              <w:rFonts w:cs="Tahoma"/>
              <w:b/>
            </w:rPr>
            <w:t>Jahresmeldung aller schwerwiegender Zwischenfälle</w:t>
          </w:r>
        </w:p>
      </w:tc>
    </w:tr>
  </w:tbl>
  <w:p w:rsidR="0086606A" w:rsidRPr="009744E3" w:rsidRDefault="0086606A" w:rsidP="009744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109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28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CD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4E0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06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A5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6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22A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0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FC5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166129"/>
    <w:multiLevelType w:val="multilevel"/>
    <w:tmpl w:val="544687E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85"/>
    <w:rsid w:val="0000228F"/>
    <w:rsid w:val="00012F54"/>
    <w:rsid w:val="00027D10"/>
    <w:rsid w:val="00062D67"/>
    <w:rsid w:val="00097943"/>
    <w:rsid w:val="000D1A1A"/>
    <w:rsid w:val="000D654D"/>
    <w:rsid w:val="00123713"/>
    <w:rsid w:val="00127C1C"/>
    <w:rsid w:val="00154FCF"/>
    <w:rsid w:val="00177A30"/>
    <w:rsid w:val="00183914"/>
    <w:rsid w:val="00197ED9"/>
    <w:rsid w:val="001D0B0E"/>
    <w:rsid w:val="001D1B7E"/>
    <w:rsid w:val="001E4A99"/>
    <w:rsid w:val="001F2ED4"/>
    <w:rsid w:val="002309E0"/>
    <w:rsid w:val="002443FA"/>
    <w:rsid w:val="00281E4E"/>
    <w:rsid w:val="002A3E17"/>
    <w:rsid w:val="002A7201"/>
    <w:rsid w:val="002B73B7"/>
    <w:rsid w:val="002C4DD9"/>
    <w:rsid w:val="002C7EAD"/>
    <w:rsid w:val="00324600"/>
    <w:rsid w:val="00336DCC"/>
    <w:rsid w:val="003559D4"/>
    <w:rsid w:val="00374D65"/>
    <w:rsid w:val="003751BF"/>
    <w:rsid w:val="003770AB"/>
    <w:rsid w:val="003829D7"/>
    <w:rsid w:val="0038557B"/>
    <w:rsid w:val="003858AE"/>
    <w:rsid w:val="003A3A5B"/>
    <w:rsid w:val="003A4E4A"/>
    <w:rsid w:val="003A6A8E"/>
    <w:rsid w:val="003B1A0A"/>
    <w:rsid w:val="003F52A8"/>
    <w:rsid w:val="004241E2"/>
    <w:rsid w:val="00461385"/>
    <w:rsid w:val="00476AB8"/>
    <w:rsid w:val="00494B3E"/>
    <w:rsid w:val="004A57E0"/>
    <w:rsid w:val="004D4F3B"/>
    <w:rsid w:val="004E523F"/>
    <w:rsid w:val="00503888"/>
    <w:rsid w:val="0050527E"/>
    <w:rsid w:val="00524844"/>
    <w:rsid w:val="00524E6B"/>
    <w:rsid w:val="00551437"/>
    <w:rsid w:val="005516CE"/>
    <w:rsid w:val="00590E81"/>
    <w:rsid w:val="005A3358"/>
    <w:rsid w:val="005A3D6B"/>
    <w:rsid w:val="005A76A0"/>
    <w:rsid w:val="005B0B34"/>
    <w:rsid w:val="005B45B2"/>
    <w:rsid w:val="005C7BF7"/>
    <w:rsid w:val="005D3CB2"/>
    <w:rsid w:val="00615561"/>
    <w:rsid w:val="00691ECB"/>
    <w:rsid w:val="006931DD"/>
    <w:rsid w:val="006A2516"/>
    <w:rsid w:val="006B4AA8"/>
    <w:rsid w:val="006C2D21"/>
    <w:rsid w:val="006C52E5"/>
    <w:rsid w:val="006D3CD0"/>
    <w:rsid w:val="006F7F26"/>
    <w:rsid w:val="007302CC"/>
    <w:rsid w:val="00736D1F"/>
    <w:rsid w:val="00752516"/>
    <w:rsid w:val="00762BC5"/>
    <w:rsid w:val="00777A09"/>
    <w:rsid w:val="007804A3"/>
    <w:rsid w:val="00797F96"/>
    <w:rsid w:val="007B761E"/>
    <w:rsid w:val="007D507B"/>
    <w:rsid w:val="007F0181"/>
    <w:rsid w:val="007F185B"/>
    <w:rsid w:val="007F27B6"/>
    <w:rsid w:val="008058CA"/>
    <w:rsid w:val="00805B04"/>
    <w:rsid w:val="0081687D"/>
    <w:rsid w:val="00821F77"/>
    <w:rsid w:val="00823938"/>
    <w:rsid w:val="008617EF"/>
    <w:rsid w:val="00865958"/>
    <w:rsid w:val="00865F1A"/>
    <w:rsid w:val="0086606A"/>
    <w:rsid w:val="00885DF9"/>
    <w:rsid w:val="008C6C89"/>
    <w:rsid w:val="008D7741"/>
    <w:rsid w:val="008E2734"/>
    <w:rsid w:val="0097293A"/>
    <w:rsid w:val="009744E3"/>
    <w:rsid w:val="00986E47"/>
    <w:rsid w:val="009A3D94"/>
    <w:rsid w:val="009B25A2"/>
    <w:rsid w:val="009C1F34"/>
    <w:rsid w:val="00A26DCA"/>
    <w:rsid w:val="00A73DEA"/>
    <w:rsid w:val="00A7514C"/>
    <w:rsid w:val="00A75303"/>
    <w:rsid w:val="00A84052"/>
    <w:rsid w:val="00AC2BE4"/>
    <w:rsid w:val="00AF54D0"/>
    <w:rsid w:val="00B06AF1"/>
    <w:rsid w:val="00B06C5C"/>
    <w:rsid w:val="00B072CC"/>
    <w:rsid w:val="00B17B84"/>
    <w:rsid w:val="00B275D6"/>
    <w:rsid w:val="00B311EF"/>
    <w:rsid w:val="00B84DA3"/>
    <w:rsid w:val="00B90439"/>
    <w:rsid w:val="00BC405B"/>
    <w:rsid w:val="00C01F70"/>
    <w:rsid w:val="00C07A52"/>
    <w:rsid w:val="00C301F9"/>
    <w:rsid w:val="00C44FB2"/>
    <w:rsid w:val="00C70AC6"/>
    <w:rsid w:val="00C82A86"/>
    <w:rsid w:val="00C93162"/>
    <w:rsid w:val="00CD7613"/>
    <w:rsid w:val="00D0022B"/>
    <w:rsid w:val="00D61FDE"/>
    <w:rsid w:val="00D829E0"/>
    <w:rsid w:val="00D90E63"/>
    <w:rsid w:val="00DA2BE5"/>
    <w:rsid w:val="00E47091"/>
    <w:rsid w:val="00E57B67"/>
    <w:rsid w:val="00E60FCD"/>
    <w:rsid w:val="00EB2A9B"/>
    <w:rsid w:val="00EB2DEF"/>
    <w:rsid w:val="00F24516"/>
    <w:rsid w:val="00F260AB"/>
    <w:rsid w:val="00F531F9"/>
    <w:rsid w:val="00F62467"/>
    <w:rsid w:val="00F72108"/>
    <w:rsid w:val="00F85769"/>
    <w:rsid w:val="00F87DF0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5:docId w15:val="{19DA6AC7-27AD-4C73-92AC-0F8E6766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5D6"/>
    <w:pPr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berschrift1">
    <w:name w:val="heading 1"/>
    <w:basedOn w:val="Standard"/>
    <w:next w:val="Standard"/>
    <w:qFormat/>
    <w:rsid w:val="003F52A8"/>
    <w:pPr>
      <w:numPr>
        <w:numId w:val="4"/>
      </w:numPr>
      <w:tabs>
        <w:tab w:val="left" w:pos="284"/>
      </w:tabs>
      <w:overflowPunct/>
      <w:autoSpaceDE/>
      <w:autoSpaceDN/>
      <w:adjustRightInd/>
      <w:spacing w:before="600" w:after="120" w:line="280" w:lineRule="exact"/>
      <w:textAlignment w:val="auto"/>
      <w:outlineLvl w:val="0"/>
    </w:pPr>
    <w:rPr>
      <w:b/>
      <w:caps/>
      <w:kern w:val="20"/>
      <w:sz w:val="22"/>
      <w:szCs w:val="22"/>
      <w:lang w:eastAsia="de-AT"/>
    </w:rPr>
  </w:style>
  <w:style w:type="paragraph" w:styleId="berschrift2">
    <w:name w:val="heading 2"/>
    <w:basedOn w:val="Standard"/>
    <w:next w:val="Standard"/>
    <w:qFormat/>
    <w:rsid w:val="003F52A8"/>
    <w:pPr>
      <w:numPr>
        <w:ilvl w:val="1"/>
        <w:numId w:val="4"/>
      </w:numPr>
      <w:tabs>
        <w:tab w:val="left" w:pos="510"/>
      </w:tabs>
      <w:overflowPunct/>
      <w:autoSpaceDE/>
      <w:autoSpaceDN/>
      <w:adjustRightInd/>
      <w:spacing w:before="120" w:after="120" w:line="280" w:lineRule="exact"/>
      <w:textAlignment w:val="auto"/>
      <w:outlineLvl w:val="1"/>
    </w:pPr>
    <w:rPr>
      <w:b/>
      <w:bCs/>
      <w:kern w:val="20"/>
      <w:sz w:val="22"/>
      <w:szCs w:val="22"/>
      <w:lang w:eastAsia="de-AT"/>
    </w:rPr>
  </w:style>
  <w:style w:type="paragraph" w:styleId="berschrift3">
    <w:name w:val="heading 3"/>
    <w:basedOn w:val="berschrift2"/>
    <w:next w:val="Standard"/>
    <w:qFormat/>
    <w:rsid w:val="003F52A8"/>
    <w:pPr>
      <w:numPr>
        <w:ilvl w:val="2"/>
      </w:numPr>
      <w:tabs>
        <w:tab w:val="clear" w:pos="510"/>
        <w:tab w:val="left" w:pos="794"/>
      </w:tabs>
      <w:outlineLvl w:val="2"/>
    </w:pPr>
  </w:style>
  <w:style w:type="paragraph" w:styleId="berschrift4">
    <w:name w:val="heading 4"/>
    <w:basedOn w:val="berschrift3"/>
    <w:next w:val="Standard"/>
    <w:qFormat/>
    <w:rsid w:val="003F52A8"/>
    <w:pPr>
      <w:numPr>
        <w:ilvl w:val="3"/>
      </w:numPr>
      <w:tabs>
        <w:tab w:val="clear" w:pos="794"/>
        <w:tab w:val="left" w:pos="1021"/>
      </w:tabs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Sprechblasentext">
    <w:name w:val="Balloon Text"/>
    <w:basedOn w:val="Standard"/>
    <w:semiHidden/>
    <w:rsid w:val="00590E81"/>
    <w:rPr>
      <w:rFonts w:cs="Tahoma"/>
      <w:sz w:val="16"/>
      <w:szCs w:val="16"/>
    </w:rPr>
  </w:style>
  <w:style w:type="table" w:styleId="Tabellenraster">
    <w:name w:val="Table Grid"/>
    <w:basedOn w:val="NormaleTabelle"/>
    <w:rsid w:val="00590E81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rsid w:val="003F52A8"/>
  </w:style>
  <w:style w:type="paragraph" w:styleId="Verzeichnis2">
    <w:name w:val="toc 2"/>
    <w:basedOn w:val="Standard"/>
    <w:next w:val="Standard"/>
    <w:autoRedefine/>
    <w:rsid w:val="003F52A8"/>
    <w:pPr>
      <w:ind w:left="200"/>
    </w:pPr>
  </w:style>
  <w:style w:type="paragraph" w:styleId="Verzeichnis3">
    <w:name w:val="toc 3"/>
    <w:basedOn w:val="Standard"/>
    <w:next w:val="Standard"/>
    <w:autoRedefine/>
    <w:rsid w:val="003F52A8"/>
    <w:pPr>
      <w:ind w:left="400"/>
    </w:pPr>
  </w:style>
  <w:style w:type="paragraph" w:styleId="Verzeichnis4">
    <w:name w:val="toc 4"/>
    <w:basedOn w:val="Standard"/>
    <w:next w:val="Standard"/>
    <w:autoRedefine/>
    <w:rsid w:val="003F52A8"/>
    <w:pPr>
      <w:ind w:left="600"/>
    </w:pPr>
  </w:style>
  <w:style w:type="paragraph" w:styleId="Verzeichnis5">
    <w:name w:val="toc 5"/>
    <w:basedOn w:val="Standard"/>
    <w:next w:val="Standard"/>
    <w:autoRedefine/>
    <w:rsid w:val="003F52A8"/>
    <w:pPr>
      <w:ind w:left="800"/>
    </w:pPr>
  </w:style>
  <w:style w:type="paragraph" w:styleId="Verzeichnis6">
    <w:name w:val="toc 6"/>
    <w:basedOn w:val="Standard"/>
    <w:next w:val="Standard"/>
    <w:autoRedefine/>
    <w:rsid w:val="003F52A8"/>
    <w:pPr>
      <w:ind w:left="1000"/>
    </w:pPr>
  </w:style>
  <w:style w:type="paragraph" w:styleId="Verzeichnis7">
    <w:name w:val="toc 7"/>
    <w:basedOn w:val="Standard"/>
    <w:next w:val="Standard"/>
    <w:autoRedefine/>
    <w:rsid w:val="003F52A8"/>
    <w:pPr>
      <w:ind w:left="1200"/>
    </w:pPr>
  </w:style>
  <w:style w:type="paragraph" w:styleId="Verzeichnis8">
    <w:name w:val="toc 8"/>
    <w:basedOn w:val="Standard"/>
    <w:next w:val="Standard"/>
    <w:autoRedefine/>
    <w:rsid w:val="003F52A8"/>
    <w:pPr>
      <w:ind w:left="1400"/>
    </w:pPr>
  </w:style>
  <w:style w:type="paragraph" w:styleId="Verzeichnis9">
    <w:name w:val="toc 9"/>
    <w:basedOn w:val="Standard"/>
    <w:next w:val="Standard"/>
    <w:autoRedefine/>
    <w:rsid w:val="003F52A8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fhjfhfghdfg</vt:lpstr>
    </vt:vector>
  </TitlesOfParts>
  <Company>Bundesministerium f. soz. Sicherheit u. Generationen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fhjfhfghdfg</dc:title>
  <dc:creator>klaus72</dc:creator>
  <cp:lastModifiedBy>Valenta Martina</cp:lastModifiedBy>
  <cp:revision>28</cp:revision>
  <cp:lastPrinted>2018-12-19T12:50:00Z</cp:lastPrinted>
  <dcterms:created xsi:type="dcterms:W3CDTF">2012-02-06T07:18:00Z</dcterms:created>
  <dcterms:modified xsi:type="dcterms:W3CDTF">2020-12-14T13:38:00Z</dcterms:modified>
</cp:coreProperties>
</file>