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DF" w:rsidRDefault="00A71CDF" w:rsidP="0094540E">
      <w:bookmarkStart w:id="0" w:name="_GoBack"/>
      <w:bookmarkEnd w:id="0"/>
    </w:p>
    <w:tbl>
      <w:tblPr>
        <w:tblStyle w:val="Tabellenraster"/>
        <w:tblW w:w="1580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31"/>
        <w:gridCol w:w="5918"/>
        <w:gridCol w:w="1956"/>
        <w:gridCol w:w="4600"/>
      </w:tblGrid>
      <w:tr w:rsidR="00176255" w:rsidTr="00176255">
        <w:trPr>
          <w:trHeight w:val="397"/>
        </w:trPr>
        <w:tc>
          <w:tcPr>
            <w:tcW w:w="3331" w:type="dxa"/>
            <w:shd w:val="clear" w:color="auto" w:fill="auto"/>
          </w:tcPr>
          <w:p w:rsidR="00176255" w:rsidRDefault="00176255" w:rsidP="00E14808">
            <w:pPr>
              <w:jc w:val="right"/>
            </w:pPr>
            <w:r>
              <w:t xml:space="preserve">Bezeichnung der Arzneispezialität: </w:t>
            </w:r>
          </w:p>
        </w:tc>
        <w:tc>
          <w:tcPr>
            <w:tcW w:w="5918" w:type="dxa"/>
            <w:shd w:val="clear" w:color="auto" w:fill="auto"/>
          </w:tcPr>
          <w:p w:rsidR="00176255" w:rsidRDefault="00176255" w:rsidP="00E14808"/>
        </w:tc>
        <w:tc>
          <w:tcPr>
            <w:tcW w:w="1956" w:type="dxa"/>
            <w:shd w:val="clear" w:color="auto" w:fill="auto"/>
          </w:tcPr>
          <w:p w:rsidR="00176255" w:rsidRDefault="00176255" w:rsidP="00E14808">
            <w:pPr>
              <w:jc w:val="right"/>
            </w:pPr>
            <w:r>
              <w:t xml:space="preserve">GZ: </w:t>
            </w:r>
          </w:p>
        </w:tc>
        <w:tc>
          <w:tcPr>
            <w:tcW w:w="4600" w:type="dxa"/>
            <w:shd w:val="clear" w:color="auto" w:fill="auto"/>
          </w:tcPr>
          <w:p w:rsidR="00176255" w:rsidRDefault="00176255" w:rsidP="00E14808"/>
        </w:tc>
      </w:tr>
      <w:tr w:rsidR="00176255" w:rsidTr="00176255">
        <w:trPr>
          <w:trHeight w:val="397"/>
        </w:trPr>
        <w:tc>
          <w:tcPr>
            <w:tcW w:w="3331" w:type="dxa"/>
            <w:shd w:val="clear" w:color="auto" w:fill="auto"/>
          </w:tcPr>
          <w:p w:rsidR="00176255" w:rsidRDefault="00176255" w:rsidP="00E14808">
            <w:pPr>
              <w:jc w:val="right"/>
            </w:pPr>
            <w:r>
              <w:t>Zulassungsinhaber (seit):</w:t>
            </w:r>
          </w:p>
        </w:tc>
        <w:tc>
          <w:tcPr>
            <w:tcW w:w="5918" w:type="dxa"/>
            <w:shd w:val="clear" w:color="auto" w:fill="auto"/>
          </w:tcPr>
          <w:p w:rsidR="00176255" w:rsidRDefault="00176255" w:rsidP="00E14808"/>
        </w:tc>
        <w:tc>
          <w:tcPr>
            <w:tcW w:w="1956" w:type="dxa"/>
            <w:shd w:val="clear" w:color="auto" w:fill="auto"/>
          </w:tcPr>
          <w:p w:rsidR="00176255" w:rsidRDefault="00176255" w:rsidP="00E14808">
            <w:pPr>
              <w:jc w:val="right"/>
            </w:pPr>
            <w:proofErr w:type="spellStart"/>
            <w:r>
              <w:t>Z.Nr</w:t>
            </w:r>
            <w:proofErr w:type="spellEnd"/>
            <w:r>
              <w:t>.:</w:t>
            </w:r>
          </w:p>
        </w:tc>
        <w:tc>
          <w:tcPr>
            <w:tcW w:w="4600" w:type="dxa"/>
            <w:shd w:val="clear" w:color="auto" w:fill="auto"/>
          </w:tcPr>
          <w:p w:rsidR="00176255" w:rsidRDefault="00176255" w:rsidP="00E14808"/>
        </w:tc>
      </w:tr>
    </w:tbl>
    <w:p w:rsidR="00176255" w:rsidRDefault="00176255" w:rsidP="00176255"/>
    <w:tbl>
      <w:tblPr>
        <w:tblStyle w:val="Tabellenraster"/>
        <w:tblW w:w="1580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1913"/>
        <w:gridCol w:w="2552"/>
        <w:gridCol w:w="9497"/>
        <w:gridCol w:w="1843"/>
      </w:tblGrid>
      <w:tr w:rsidR="00176255" w:rsidTr="00176255">
        <w:trPr>
          <w:trHeight w:val="567"/>
          <w:tblHeader/>
        </w:trPr>
        <w:tc>
          <w:tcPr>
            <w:tcW w:w="1913" w:type="dxa"/>
          </w:tcPr>
          <w:p w:rsidR="00176255" w:rsidRPr="00977539" w:rsidRDefault="00176255" w:rsidP="00E14808"/>
          <w:p w:rsidR="00176255" w:rsidRPr="00977539" w:rsidRDefault="00176255" w:rsidP="00E14808">
            <w:r w:rsidRPr="00977539">
              <w:t>Einreichdatum (Datum des Eingangsstempels)</w:t>
            </w:r>
          </w:p>
          <w:p w:rsidR="00176255" w:rsidRPr="00977539" w:rsidRDefault="00176255" w:rsidP="00E14808"/>
        </w:tc>
        <w:tc>
          <w:tcPr>
            <w:tcW w:w="2552" w:type="dxa"/>
          </w:tcPr>
          <w:p w:rsidR="00176255" w:rsidRDefault="00176255" w:rsidP="00E14808">
            <w:r>
              <w:t xml:space="preserve"> Einstufung der Änderung:</w:t>
            </w:r>
          </w:p>
          <w:p w:rsidR="00176255" w:rsidRDefault="00176255" w:rsidP="00E14808">
            <w:r>
              <w:t xml:space="preserve">- zulassungspflichtig </w:t>
            </w:r>
          </w:p>
          <w:p w:rsidR="00176255" w:rsidRDefault="00176255" w:rsidP="00E14808">
            <w:r>
              <w:t xml:space="preserve">- zustimmungspflichtig </w:t>
            </w:r>
          </w:p>
          <w:p w:rsidR="00176255" w:rsidRDefault="00176255" w:rsidP="00E14808">
            <w:r>
              <w:t xml:space="preserve">- meldepflichtig </w:t>
            </w:r>
          </w:p>
          <w:p w:rsidR="00176255" w:rsidRPr="00977539" w:rsidRDefault="00176255" w:rsidP="00E14808">
            <w:r>
              <w:t xml:space="preserve">- </w:t>
            </w:r>
            <w:proofErr w:type="spellStart"/>
            <w:r>
              <w:t>Renewal</w:t>
            </w:r>
            <w:proofErr w:type="spellEnd"/>
          </w:p>
        </w:tc>
        <w:tc>
          <w:tcPr>
            <w:tcW w:w="9497" w:type="dxa"/>
          </w:tcPr>
          <w:p w:rsidR="00176255" w:rsidRPr="00977539" w:rsidRDefault="00176255" w:rsidP="00E14808"/>
          <w:p w:rsidR="00176255" w:rsidRDefault="00176255" w:rsidP="00E14808">
            <w:pPr>
              <w:jc w:val="center"/>
            </w:pPr>
          </w:p>
          <w:p w:rsidR="00176255" w:rsidRPr="00977539" w:rsidRDefault="00176255" w:rsidP="00E14808">
            <w:pPr>
              <w:jc w:val="center"/>
            </w:pPr>
            <w:r w:rsidRPr="00977539">
              <w:t>Art der Änderung</w:t>
            </w:r>
          </w:p>
        </w:tc>
        <w:tc>
          <w:tcPr>
            <w:tcW w:w="1843" w:type="dxa"/>
          </w:tcPr>
          <w:p w:rsidR="00176255" w:rsidRDefault="00176255" w:rsidP="00E14808"/>
          <w:p w:rsidR="00176255" w:rsidRPr="00977539" w:rsidRDefault="00176255" w:rsidP="00E14808">
            <w:r w:rsidRPr="00977539">
              <w:t>Dat</w:t>
            </w:r>
            <w:r>
              <w:t>.</w:t>
            </w:r>
            <w:r w:rsidRPr="00977539">
              <w:t xml:space="preserve"> der Gültigkeit</w:t>
            </w:r>
          </w:p>
          <w:p w:rsidR="00176255" w:rsidRPr="00977539" w:rsidRDefault="00176255" w:rsidP="00E14808">
            <w:r>
              <w:t>(ggf. Dat.</w:t>
            </w:r>
            <w:r w:rsidRPr="00977539">
              <w:t xml:space="preserve"> des Bescheides)</w:t>
            </w:r>
          </w:p>
        </w:tc>
      </w:tr>
      <w:tr w:rsidR="00176255" w:rsidTr="00176255">
        <w:trPr>
          <w:trHeight w:val="567"/>
          <w:tblHeader/>
        </w:trPr>
        <w:tc>
          <w:tcPr>
            <w:tcW w:w="1913" w:type="dxa"/>
            <w:vAlign w:val="bottom"/>
          </w:tcPr>
          <w:p w:rsidR="00176255" w:rsidRDefault="00176255" w:rsidP="00E14808">
            <w:pPr>
              <w:rPr>
                <w:sz w:val="16"/>
                <w:szCs w:val="16"/>
              </w:rPr>
            </w:pPr>
          </w:p>
          <w:p w:rsidR="00176255" w:rsidRDefault="00176255" w:rsidP="00E1480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:rsidR="00176255" w:rsidRDefault="00176255" w:rsidP="00E14808">
            <w:pPr>
              <w:rPr>
                <w:sz w:val="16"/>
                <w:szCs w:val="16"/>
              </w:rPr>
            </w:pPr>
          </w:p>
        </w:tc>
        <w:tc>
          <w:tcPr>
            <w:tcW w:w="9497" w:type="dxa"/>
            <w:vAlign w:val="bottom"/>
          </w:tcPr>
          <w:p w:rsidR="00176255" w:rsidRDefault="00176255" w:rsidP="00E1480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176255" w:rsidRDefault="00176255" w:rsidP="00E14808">
            <w:pPr>
              <w:rPr>
                <w:sz w:val="16"/>
                <w:szCs w:val="16"/>
              </w:rPr>
            </w:pPr>
          </w:p>
        </w:tc>
      </w:tr>
      <w:tr w:rsidR="00176255" w:rsidTr="00176255">
        <w:trPr>
          <w:trHeight w:val="567"/>
          <w:tblHeader/>
        </w:trPr>
        <w:tc>
          <w:tcPr>
            <w:tcW w:w="1913" w:type="dxa"/>
            <w:vAlign w:val="bottom"/>
          </w:tcPr>
          <w:p w:rsidR="00176255" w:rsidRDefault="00176255" w:rsidP="00E1480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:rsidR="00176255" w:rsidRDefault="00176255" w:rsidP="00E14808">
            <w:pPr>
              <w:rPr>
                <w:sz w:val="16"/>
                <w:szCs w:val="16"/>
              </w:rPr>
            </w:pPr>
          </w:p>
        </w:tc>
        <w:tc>
          <w:tcPr>
            <w:tcW w:w="9497" w:type="dxa"/>
            <w:vAlign w:val="bottom"/>
          </w:tcPr>
          <w:p w:rsidR="00176255" w:rsidRDefault="00176255" w:rsidP="00E1480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176255" w:rsidRDefault="00176255" w:rsidP="00E14808">
            <w:pPr>
              <w:rPr>
                <w:sz w:val="16"/>
                <w:szCs w:val="16"/>
              </w:rPr>
            </w:pPr>
          </w:p>
        </w:tc>
      </w:tr>
      <w:tr w:rsidR="00176255" w:rsidTr="00176255">
        <w:trPr>
          <w:trHeight w:val="567"/>
          <w:tblHeader/>
        </w:trPr>
        <w:tc>
          <w:tcPr>
            <w:tcW w:w="1913" w:type="dxa"/>
            <w:vAlign w:val="bottom"/>
          </w:tcPr>
          <w:p w:rsidR="00176255" w:rsidRDefault="00176255" w:rsidP="00E1480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:rsidR="00176255" w:rsidRDefault="00176255" w:rsidP="00E14808">
            <w:pPr>
              <w:rPr>
                <w:sz w:val="16"/>
                <w:szCs w:val="16"/>
              </w:rPr>
            </w:pPr>
          </w:p>
        </w:tc>
        <w:tc>
          <w:tcPr>
            <w:tcW w:w="9497" w:type="dxa"/>
            <w:vAlign w:val="bottom"/>
          </w:tcPr>
          <w:p w:rsidR="00176255" w:rsidRDefault="00176255" w:rsidP="00E1480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176255" w:rsidRDefault="00176255" w:rsidP="00E14808">
            <w:pPr>
              <w:rPr>
                <w:sz w:val="16"/>
                <w:szCs w:val="16"/>
              </w:rPr>
            </w:pPr>
          </w:p>
        </w:tc>
      </w:tr>
      <w:tr w:rsidR="00176255" w:rsidTr="00176255">
        <w:trPr>
          <w:trHeight w:val="567"/>
          <w:tblHeader/>
        </w:trPr>
        <w:tc>
          <w:tcPr>
            <w:tcW w:w="1913" w:type="dxa"/>
            <w:vAlign w:val="bottom"/>
          </w:tcPr>
          <w:p w:rsidR="00176255" w:rsidRDefault="00176255" w:rsidP="00E1480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:rsidR="00176255" w:rsidRDefault="00176255" w:rsidP="00E14808">
            <w:pPr>
              <w:rPr>
                <w:sz w:val="16"/>
                <w:szCs w:val="16"/>
              </w:rPr>
            </w:pPr>
          </w:p>
        </w:tc>
        <w:tc>
          <w:tcPr>
            <w:tcW w:w="9497" w:type="dxa"/>
            <w:vAlign w:val="bottom"/>
          </w:tcPr>
          <w:p w:rsidR="00176255" w:rsidRDefault="00176255" w:rsidP="00E1480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176255" w:rsidRDefault="00176255" w:rsidP="00E14808">
            <w:pPr>
              <w:rPr>
                <w:sz w:val="16"/>
                <w:szCs w:val="16"/>
              </w:rPr>
            </w:pPr>
          </w:p>
        </w:tc>
      </w:tr>
      <w:tr w:rsidR="00176255" w:rsidTr="00176255">
        <w:trPr>
          <w:trHeight w:val="567"/>
          <w:tblHeader/>
        </w:trPr>
        <w:tc>
          <w:tcPr>
            <w:tcW w:w="1913" w:type="dxa"/>
            <w:vAlign w:val="bottom"/>
          </w:tcPr>
          <w:p w:rsidR="00176255" w:rsidRDefault="00176255" w:rsidP="00E1480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:rsidR="00176255" w:rsidRDefault="00176255" w:rsidP="00E14808">
            <w:pPr>
              <w:rPr>
                <w:sz w:val="16"/>
                <w:szCs w:val="16"/>
              </w:rPr>
            </w:pPr>
          </w:p>
        </w:tc>
        <w:tc>
          <w:tcPr>
            <w:tcW w:w="9497" w:type="dxa"/>
            <w:vAlign w:val="bottom"/>
          </w:tcPr>
          <w:p w:rsidR="00176255" w:rsidRDefault="00176255" w:rsidP="00E1480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176255" w:rsidRDefault="00176255" w:rsidP="00E14808">
            <w:pPr>
              <w:rPr>
                <w:sz w:val="16"/>
                <w:szCs w:val="16"/>
              </w:rPr>
            </w:pPr>
          </w:p>
        </w:tc>
      </w:tr>
      <w:tr w:rsidR="00176255" w:rsidTr="00176255">
        <w:trPr>
          <w:trHeight w:val="567"/>
          <w:tblHeader/>
        </w:trPr>
        <w:tc>
          <w:tcPr>
            <w:tcW w:w="1913" w:type="dxa"/>
            <w:vAlign w:val="bottom"/>
          </w:tcPr>
          <w:p w:rsidR="00176255" w:rsidRDefault="00176255" w:rsidP="00E1480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:rsidR="00176255" w:rsidRDefault="00176255" w:rsidP="00E14808">
            <w:pPr>
              <w:rPr>
                <w:sz w:val="16"/>
                <w:szCs w:val="16"/>
              </w:rPr>
            </w:pPr>
          </w:p>
        </w:tc>
        <w:tc>
          <w:tcPr>
            <w:tcW w:w="9497" w:type="dxa"/>
            <w:vAlign w:val="bottom"/>
          </w:tcPr>
          <w:p w:rsidR="00176255" w:rsidRDefault="00176255" w:rsidP="00E1480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176255" w:rsidRDefault="00176255" w:rsidP="00E14808">
            <w:pPr>
              <w:rPr>
                <w:sz w:val="16"/>
                <w:szCs w:val="16"/>
              </w:rPr>
            </w:pPr>
          </w:p>
        </w:tc>
      </w:tr>
      <w:tr w:rsidR="00176255" w:rsidTr="00176255">
        <w:trPr>
          <w:trHeight w:val="567"/>
          <w:tblHeader/>
        </w:trPr>
        <w:tc>
          <w:tcPr>
            <w:tcW w:w="1913" w:type="dxa"/>
            <w:vAlign w:val="bottom"/>
          </w:tcPr>
          <w:p w:rsidR="00176255" w:rsidRDefault="00176255" w:rsidP="00E1480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:rsidR="00176255" w:rsidRDefault="00176255" w:rsidP="00E14808">
            <w:pPr>
              <w:rPr>
                <w:sz w:val="16"/>
                <w:szCs w:val="16"/>
              </w:rPr>
            </w:pPr>
          </w:p>
        </w:tc>
        <w:tc>
          <w:tcPr>
            <w:tcW w:w="9497" w:type="dxa"/>
            <w:vAlign w:val="bottom"/>
          </w:tcPr>
          <w:p w:rsidR="00176255" w:rsidRDefault="00176255" w:rsidP="00E1480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176255" w:rsidRDefault="00176255" w:rsidP="00E14808">
            <w:pPr>
              <w:rPr>
                <w:sz w:val="16"/>
                <w:szCs w:val="16"/>
              </w:rPr>
            </w:pPr>
          </w:p>
        </w:tc>
      </w:tr>
      <w:tr w:rsidR="00176255" w:rsidTr="00176255">
        <w:trPr>
          <w:trHeight w:val="567"/>
          <w:tblHeader/>
        </w:trPr>
        <w:tc>
          <w:tcPr>
            <w:tcW w:w="1913" w:type="dxa"/>
            <w:vAlign w:val="bottom"/>
          </w:tcPr>
          <w:p w:rsidR="00176255" w:rsidRDefault="00176255" w:rsidP="00E1480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:rsidR="00176255" w:rsidRDefault="00176255" w:rsidP="00E14808">
            <w:pPr>
              <w:rPr>
                <w:sz w:val="16"/>
                <w:szCs w:val="16"/>
              </w:rPr>
            </w:pPr>
          </w:p>
        </w:tc>
        <w:tc>
          <w:tcPr>
            <w:tcW w:w="9497" w:type="dxa"/>
            <w:vAlign w:val="bottom"/>
          </w:tcPr>
          <w:p w:rsidR="00176255" w:rsidRDefault="00176255" w:rsidP="00E1480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176255" w:rsidRDefault="00176255" w:rsidP="00E14808">
            <w:pPr>
              <w:rPr>
                <w:sz w:val="16"/>
                <w:szCs w:val="16"/>
              </w:rPr>
            </w:pPr>
          </w:p>
        </w:tc>
      </w:tr>
      <w:tr w:rsidR="00176255" w:rsidTr="00176255">
        <w:trPr>
          <w:trHeight w:val="567"/>
          <w:tblHeader/>
        </w:trPr>
        <w:tc>
          <w:tcPr>
            <w:tcW w:w="1913" w:type="dxa"/>
            <w:vAlign w:val="bottom"/>
          </w:tcPr>
          <w:p w:rsidR="00176255" w:rsidRDefault="00176255" w:rsidP="00E1480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vAlign w:val="bottom"/>
          </w:tcPr>
          <w:p w:rsidR="00176255" w:rsidRDefault="00176255" w:rsidP="00E14808">
            <w:pPr>
              <w:rPr>
                <w:sz w:val="16"/>
                <w:szCs w:val="16"/>
              </w:rPr>
            </w:pPr>
          </w:p>
        </w:tc>
        <w:tc>
          <w:tcPr>
            <w:tcW w:w="9497" w:type="dxa"/>
            <w:vAlign w:val="bottom"/>
          </w:tcPr>
          <w:p w:rsidR="00176255" w:rsidRDefault="00176255" w:rsidP="00E14808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:rsidR="00176255" w:rsidRDefault="00176255" w:rsidP="00E14808">
            <w:pPr>
              <w:rPr>
                <w:sz w:val="16"/>
                <w:szCs w:val="16"/>
              </w:rPr>
            </w:pPr>
          </w:p>
        </w:tc>
      </w:tr>
    </w:tbl>
    <w:p w:rsidR="00176255" w:rsidRPr="00AA4BE3" w:rsidRDefault="00176255" w:rsidP="00176255"/>
    <w:p w:rsidR="00A71CDF" w:rsidRPr="0094540E" w:rsidRDefault="00A71CDF" w:rsidP="00DF47BC"/>
    <w:sectPr w:rsidR="00A71CDF" w:rsidRPr="0094540E" w:rsidSect="0017625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2551" w:right="2518" w:bottom="849" w:left="1702" w:header="737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88F" w:rsidRDefault="00E7788F">
      <w:r>
        <w:separator/>
      </w:r>
    </w:p>
  </w:endnote>
  <w:endnote w:type="continuationSeparator" w:id="0">
    <w:p w:rsidR="00E7788F" w:rsidRDefault="00E77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68" w:type="dxa"/>
      </w:tblCellMar>
      <w:tblLook w:val="00A0" w:firstRow="1" w:lastRow="0" w:firstColumn="1" w:lastColumn="0" w:noHBand="0" w:noVBand="0"/>
    </w:tblPr>
    <w:tblGrid>
      <w:gridCol w:w="3249"/>
      <w:gridCol w:w="3249"/>
      <w:gridCol w:w="2966"/>
    </w:tblGrid>
    <w:tr w:rsidR="00E7788F">
      <w:trPr>
        <w:trHeight w:val="70"/>
      </w:trPr>
      <w:tc>
        <w:tcPr>
          <w:tcW w:w="3249" w:type="dxa"/>
        </w:tcPr>
        <w:p w:rsidR="00E7788F" w:rsidRPr="00C91DCF" w:rsidRDefault="00176255">
          <w:pPr>
            <w:pStyle w:val="Fuzeile"/>
            <w:rPr>
              <w:sz w:val="14"/>
            </w:rPr>
          </w:pPr>
          <w:r w:rsidRPr="003858AE">
            <w:rPr>
              <w:rFonts w:cs="Tahoma"/>
              <w:sz w:val="16"/>
              <w:szCs w:val="16"/>
            </w:rPr>
            <w:t>F_</w:t>
          </w:r>
          <w:r>
            <w:rPr>
              <w:rFonts w:cs="Tahoma"/>
              <w:sz w:val="16"/>
              <w:szCs w:val="16"/>
            </w:rPr>
            <w:t>LCM_VIE_00QM</w:t>
          </w:r>
          <w:r w:rsidRPr="003858AE">
            <w:rPr>
              <w:rFonts w:cs="Tahoma"/>
              <w:sz w:val="16"/>
              <w:szCs w:val="16"/>
            </w:rPr>
            <w:t>_</w:t>
          </w:r>
          <w:r>
            <w:rPr>
              <w:rFonts w:cs="Tahoma"/>
              <w:sz w:val="16"/>
              <w:szCs w:val="16"/>
            </w:rPr>
            <w:t>Z16</w:t>
          </w:r>
          <w:r w:rsidRPr="003858AE">
            <w:rPr>
              <w:rFonts w:cs="Tahoma"/>
              <w:sz w:val="16"/>
              <w:szCs w:val="16"/>
            </w:rPr>
            <w:t>_</w:t>
          </w:r>
          <w:r>
            <w:rPr>
              <w:rFonts w:cs="Tahoma"/>
              <w:sz w:val="16"/>
              <w:szCs w:val="16"/>
            </w:rPr>
            <w:t>03</w:t>
          </w:r>
        </w:p>
      </w:tc>
      <w:tc>
        <w:tcPr>
          <w:tcW w:w="3249" w:type="dxa"/>
        </w:tcPr>
        <w:p w:rsidR="00E7788F" w:rsidRPr="00C91DCF" w:rsidRDefault="00E7788F" w:rsidP="004B78F5">
          <w:pPr>
            <w:pStyle w:val="Fuzeile"/>
            <w:ind w:right="-102"/>
            <w:jc w:val="center"/>
            <w:rPr>
              <w:sz w:val="14"/>
            </w:rPr>
          </w:pPr>
          <w:r>
            <w:rPr>
              <w:sz w:val="14"/>
            </w:rPr>
            <w:t xml:space="preserve">Gültig ab: </w:t>
          </w:r>
          <w:r w:rsidR="004B78F5">
            <w:rPr>
              <w:sz w:val="14"/>
            </w:rPr>
            <w:t>21.03.2012</w:t>
          </w:r>
        </w:p>
      </w:tc>
      <w:tc>
        <w:tcPr>
          <w:tcW w:w="2966" w:type="dxa"/>
        </w:tcPr>
        <w:p w:rsidR="00E7788F" w:rsidRPr="00C91DCF" w:rsidRDefault="00E7788F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627516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627516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E7788F" w:rsidRPr="003A634A" w:rsidRDefault="00E7788F">
    <w:pPr>
      <w:pStyle w:val="Fuzeile"/>
      <w:rPr>
        <w:rFonts w:ascii="Helvetica" w:hAnsi="Helvetica"/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A0" w:firstRow="1" w:lastRow="0" w:firstColumn="1" w:lastColumn="0" w:noHBand="0" w:noVBand="0"/>
    </w:tblPr>
    <w:tblGrid>
      <w:gridCol w:w="3249"/>
      <w:gridCol w:w="3249"/>
      <w:gridCol w:w="2682"/>
      <w:gridCol w:w="709"/>
    </w:tblGrid>
    <w:tr w:rsidR="00E7788F">
      <w:tc>
        <w:tcPr>
          <w:tcW w:w="9180" w:type="dxa"/>
          <w:gridSpan w:val="3"/>
        </w:tcPr>
        <w:p w:rsidR="00E7788F" w:rsidRPr="00C91DCF" w:rsidRDefault="00E7788F">
          <w:pPr>
            <w:pStyle w:val="Fuzeile"/>
            <w:rPr>
              <w:b/>
              <w:sz w:val="14"/>
            </w:rPr>
          </w:pPr>
          <w:r w:rsidRPr="00C91DCF">
            <w:rPr>
              <w:b/>
              <w:sz w:val="14"/>
            </w:rPr>
            <w:t>Österreichische Agentur für Gesundheit und Ernährungssicherheit GmbH</w:t>
          </w:r>
        </w:p>
      </w:tc>
      <w:tc>
        <w:tcPr>
          <w:tcW w:w="709" w:type="dxa"/>
          <w:vMerge w:val="restart"/>
        </w:tcPr>
        <w:p w:rsidR="00E7788F" w:rsidRPr="009E0C5B" w:rsidRDefault="00E7788F" w:rsidP="00235130">
          <w:pPr>
            <w:pStyle w:val="Fuzei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5DE6898" wp14:editId="305F5C65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360680" cy="410210"/>
                <wp:effectExtent l="0" t="0" r="1270" b="8890"/>
                <wp:wrapNone/>
                <wp:docPr id="11" name="Bild 13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3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0680" cy="410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7788F">
      <w:tc>
        <w:tcPr>
          <w:tcW w:w="9180" w:type="dxa"/>
          <w:gridSpan w:val="3"/>
        </w:tcPr>
        <w:p w:rsidR="00E7788F" w:rsidRPr="00C91DCF" w:rsidRDefault="00E7788F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Spargelfeldstraße 191 l A-1220 Wien l www.ages.at</w:t>
          </w:r>
        </w:p>
      </w:tc>
      <w:tc>
        <w:tcPr>
          <w:tcW w:w="709" w:type="dxa"/>
          <w:vMerge/>
        </w:tcPr>
        <w:p w:rsidR="00E7788F" w:rsidRDefault="00E7788F">
          <w:pPr>
            <w:pStyle w:val="Fuzeile"/>
          </w:pPr>
        </w:p>
      </w:tc>
    </w:tr>
    <w:tr w:rsidR="00E7788F">
      <w:tc>
        <w:tcPr>
          <w:tcW w:w="9180" w:type="dxa"/>
          <w:gridSpan w:val="3"/>
        </w:tcPr>
        <w:p w:rsidR="00E7788F" w:rsidRPr="00C91DCF" w:rsidRDefault="00E7788F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DVR: 0014541 l Registergericht: Handelsgericht Wien l Firmenbuch: FN 223056z</w:t>
          </w:r>
        </w:p>
      </w:tc>
      <w:tc>
        <w:tcPr>
          <w:tcW w:w="709" w:type="dxa"/>
          <w:vMerge/>
        </w:tcPr>
        <w:p w:rsidR="00E7788F" w:rsidRDefault="00E7788F">
          <w:pPr>
            <w:pStyle w:val="Fuzeile"/>
          </w:pPr>
        </w:p>
      </w:tc>
    </w:tr>
    <w:tr w:rsidR="00E7788F" w:rsidRPr="00627516">
      <w:tc>
        <w:tcPr>
          <w:tcW w:w="9180" w:type="dxa"/>
          <w:gridSpan w:val="3"/>
        </w:tcPr>
        <w:p w:rsidR="00E7788F" w:rsidRPr="00841B04" w:rsidRDefault="00E7788F">
          <w:pPr>
            <w:pStyle w:val="Fuzeile"/>
            <w:rPr>
              <w:sz w:val="14"/>
              <w:lang w:val="en-GB"/>
            </w:rPr>
          </w:pPr>
          <w:proofErr w:type="spellStart"/>
          <w:r w:rsidRPr="00841B04">
            <w:rPr>
              <w:sz w:val="14"/>
              <w:lang w:val="en-GB"/>
            </w:rPr>
            <w:t>Konto</w:t>
          </w:r>
          <w:proofErr w:type="spellEnd"/>
          <w:r w:rsidRPr="00841B04">
            <w:rPr>
              <w:sz w:val="14"/>
              <w:lang w:val="en-GB"/>
            </w:rPr>
            <w:t xml:space="preserve"> Nr.: 96.006.506 l BLZ: 60000 l IBAN: AT586000000096006506 l UID: ATU 54088605</w:t>
          </w:r>
        </w:p>
      </w:tc>
      <w:tc>
        <w:tcPr>
          <w:tcW w:w="709" w:type="dxa"/>
          <w:vMerge/>
        </w:tcPr>
        <w:p w:rsidR="00E7788F" w:rsidRPr="00841B04" w:rsidRDefault="00E7788F">
          <w:pPr>
            <w:pStyle w:val="Fuzeile"/>
            <w:rPr>
              <w:lang w:val="en-GB"/>
            </w:rPr>
          </w:pPr>
        </w:p>
      </w:tc>
    </w:tr>
    <w:tr w:rsidR="00E7788F" w:rsidRPr="00627516">
      <w:trPr>
        <w:trHeight w:val="56"/>
      </w:trPr>
      <w:tc>
        <w:tcPr>
          <w:tcW w:w="9180" w:type="dxa"/>
          <w:gridSpan w:val="3"/>
        </w:tcPr>
        <w:p w:rsidR="00E7788F" w:rsidRPr="00841B04" w:rsidRDefault="00E7788F">
          <w:pPr>
            <w:pStyle w:val="Fuzeile"/>
            <w:rPr>
              <w:sz w:val="2"/>
              <w:lang w:val="en-GB"/>
            </w:rPr>
          </w:pPr>
        </w:p>
      </w:tc>
      <w:tc>
        <w:tcPr>
          <w:tcW w:w="709" w:type="dxa"/>
          <w:vMerge/>
        </w:tcPr>
        <w:p w:rsidR="00E7788F" w:rsidRPr="00970CD0" w:rsidRDefault="00E7788F" w:rsidP="00235130">
          <w:pPr>
            <w:pStyle w:val="Fuzeile"/>
            <w:jc w:val="right"/>
            <w:rPr>
              <w:rStyle w:val="Seitenzahl"/>
              <w:lang w:val="en-GB"/>
            </w:rPr>
          </w:pPr>
        </w:p>
      </w:tc>
    </w:tr>
    <w:tr w:rsidR="00E7788F">
      <w:trPr>
        <w:trHeight w:val="70"/>
      </w:trPr>
      <w:tc>
        <w:tcPr>
          <w:tcW w:w="3249" w:type="dxa"/>
        </w:tcPr>
        <w:p w:rsidR="00E7788F" w:rsidRPr="00C91DCF" w:rsidRDefault="00E7788F">
          <w:pPr>
            <w:pStyle w:val="Fuzeile"/>
            <w:rPr>
              <w:sz w:val="14"/>
            </w:rPr>
          </w:pPr>
          <w:r w:rsidRPr="00C91DCF">
            <w:rPr>
              <w:sz w:val="14"/>
            </w:rPr>
            <w:t>QM-Zeile</w:t>
          </w:r>
        </w:p>
      </w:tc>
      <w:tc>
        <w:tcPr>
          <w:tcW w:w="3249" w:type="dxa"/>
        </w:tcPr>
        <w:p w:rsidR="00E7788F" w:rsidRPr="00C91DCF" w:rsidRDefault="00E7788F" w:rsidP="00235130">
          <w:pPr>
            <w:pStyle w:val="Fuzeile"/>
            <w:ind w:right="-102"/>
            <w:jc w:val="center"/>
            <w:rPr>
              <w:sz w:val="14"/>
            </w:rPr>
          </w:pPr>
          <w:r w:rsidRPr="00C91DCF">
            <w:rPr>
              <w:sz w:val="14"/>
            </w:rPr>
            <w:t>Gültig ab:</w:t>
          </w:r>
          <w:r>
            <w:rPr>
              <w:sz w:val="14"/>
            </w:rPr>
            <w:t xml:space="preserve"> 01.01.09</w:t>
          </w:r>
        </w:p>
      </w:tc>
      <w:tc>
        <w:tcPr>
          <w:tcW w:w="3391" w:type="dxa"/>
          <w:gridSpan w:val="2"/>
        </w:tcPr>
        <w:p w:rsidR="00E7788F" w:rsidRPr="00C91DCF" w:rsidRDefault="00E7788F" w:rsidP="00235130">
          <w:pPr>
            <w:pStyle w:val="Fuzeile"/>
            <w:jc w:val="right"/>
            <w:rPr>
              <w:sz w:val="14"/>
            </w:rPr>
          </w:pP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PAGE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>
            <w:rPr>
              <w:rStyle w:val="Seitenzahl"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  <w:r w:rsidRPr="00C91DCF">
            <w:rPr>
              <w:rStyle w:val="Seitenzahl"/>
              <w:sz w:val="14"/>
            </w:rPr>
            <w:t xml:space="preserve"> von </w:t>
          </w:r>
          <w:r w:rsidRPr="00C91DCF">
            <w:rPr>
              <w:rStyle w:val="Seitenzahl"/>
              <w:sz w:val="14"/>
            </w:rPr>
            <w:fldChar w:fldCharType="begin"/>
          </w:r>
          <w:r w:rsidRPr="00C91DCF">
            <w:rPr>
              <w:rStyle w:val="Seitenzahl"/>
              <w:sz w:val="14"/>
            </w:rPr>
            <w:instrText xml:space="preserve"> </w:instrText>
          </w:r>
          <w:r>
            <w:rPr>
              <w:rStyle w:val="Seitenzahl"/>
              <w:sz w:val="14"/>
            </w:rPr>
            <w:instrText>NUMPAGES</w:instrText>
          </w:r>
          <w:r w:rsidRPr="00C91DCF">
            <w:rPr>
              <w:rStyle w:val="Seitenzahl"/>
              <w:sz w:val="14"/>
            </w:rPr>
            <w:instrText xml:space="preserve"> </w:instrText>
          </w:r>
          <w:r w:rsidRPr="00C91DCF">
            <w:rPr>
              <w:rStyle w:val="Seitenzahl"/>
              <w:sz w:val="14"/>
            </w:rPr>
            <w:fldChar w:fldCharType="separate"/>
          </w:r>
          <w:r w:rsidR="00C16EE2">
            <w:rPr>
              <w:rStyle w:val="Seitenzahl"/>
              <w:noProof/>
              <w:sz w:val="14"/>
            </w:rPr>
            <w:t>1</w:t>
          </w:r>
          <w:r w:rsidRPr="00C91DCF">
            <w:rPr>
              <w:rStyle w:val="Seitenzahl"/>
              <w:sz w:val="14"/>
            </w:rPr>
            <w:fldChar w:fldCharType="end"/>
          </w:r>
        </w:p>
      </w:tc>
    </w:tr>
  </w:tbl>
  <w:p w:rsidR="00E7788F" w:rsidRDefault="00E778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88F" w:rsidRDefault="00E7788F">
      <w:r>
        <w:separator/>
      </w:r>
    </w:p>
  </w:footnote>
  <w:footnote w:type="continuationSeparator" w:id="0">
    <w:p w:rsidR="00E7788F" w:rsidRDefault="00E77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88F" w:rsidRDefault="00C16EE2" w:rsidP="00E7788F">
    <w:pPr>
      <w:pStyle w:val="Kopfzeile"/>
      <w:ind w:left="142"/>
    </w:pP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D4A2DA" wp14:editId="017852C0">
              <wp:simplePos x="0" y="0"/>
              <wp:positionH relativeFrom="column">
                <wp:posOffset>6624955</wp:posOffset>
              </wp:positionH>
              <wp:positionV relativeFrom="paragraph">
                <wp:posOffset>-96520</wp:posOffset>
              </wp:positionV>
              <wp:extent cx="2590800" cy="571500"/>
              <wp:effectExtent l="0" t="0" r="0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788F" w:rsidRPr="006865BB" w:rsidRDefault="00530AAB" w:rsidP="00BD2018">
                          <w:pPr>
                            <w:rPr>
                              <w:rFonts w:cs="Tahoma"/>
                              <w:sz w:val="16"/>
                              <w:szCs w:val="16"/>
                            </w:rPr>
                          </w:pPr>
                          <w:r w:rsidRPr="006865BB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BASG / AGES </w:t>
                          </w:r>
                        </w:p>
                        <w:p w:rsidR="00176255" w:rsidRDefault="00176255" w:rsidP="00176255">
                          <w:pPr>
                            <w:pStyle w:val="Kopfzeile"/>
                            <w:rPr>
                              <w:rFonts w:cs="Tahoma"/>
                              <w:szCs w:val="16"/>
                            </w:rPr>
                          </w:pPr>
                          <w:r>
                            <w:rPr>
                              <w:rFonts w:cs="Tahoma"/>
                              <w:szCs w:val="16"/>
                            </w:rPr>
                            <w:t>Institut LCM/Abteilung  RNAT</w:t>
                          </w:r>
                        </w:p>
                        <w:p w:rsidR="00E7788F" w:rsidRPr="00627516" w:rsidRDefault="00E7788F" w:rsidP="00BD2018">
                          <w:pPr>
                            <w:rPr>
                              <w:rFonts w:cs="Tahoma"/>
                              <w:sz w:val="16"/>
                              <w:szCs w:val="16"/>
                              <w:lang w:val="en-US"/>
                            </w:rPr>
                          </w:pPr>
                          <w:r w:rsidRPr="00627516">
                            <w:rPr>
                              <w:rFonts w:cs="Tahoma"/>
                              <w:sz w:val="16"/>
                              <w:szCs w:val="16"/>
                              <w:lang w:val="en-US"/>
                            </w:rPr>
                            <w:t>Traisengasse 5, A-1200</w:t>
                          </w:r>
                        </w:p>
                        <w:p w:rsidR="00176255" w:rsidRPr="00627516" w:rsidRDefault="00176255" w:rsidP="00BD2018">
                          <w:pPr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 w:rsidRPr="00627516">
                            <w:rPr>
                              <w:rFonts w:cs="Tahoma"/>
                              <w:sz w:val="16"/>
                              <w:szCs w:val="16"/>
                              <w:lang w:val="en-US"/>
                            </w:rPr>
                            <w:t>Tel:+43(0)50555/DW 36645, Fax: DW 36509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521.65pt;margin-top:-7.6pt;width:204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" stroked="f">
              <v:textbox>
                <w:txbxContent>
                  <w:p w:rsidR="00E7788F" w:rsidRPr="006865BB" w:rsidRDefault="00530AAB" w:rsidP="00BD2018">
                    <w:pPr>
                      <w:rPr>
                        <w:rFonts w:cs="Tahoma"/>
                        <w:sz w:val="16"/>
                        <w:szCs w:val="16"/>
                      </w:rPr>
                    </w:pPr>
                    <w:r w:rsidRPr="006865BB">
                      <w:rPr>
                        <w:rFonts w:cs="Tahoma"/>
                        <w:sz w:val="16"/>
                        <w:szCs w:val="16"/>
                      </w:rPr>
                      <w:t xml:space="preserve">BASG / AGES </w:t>
                    </w:r>
                  </w:p>
                  <w:p w:rsidR="00176255" w:rsidRDefault="00176255" w:rsidP="00176255">
                    <w:pPr>
                      <w:pStyle w:val="Kopfzeile"/>
                      <w:rPr>
                        <w:rFonts w:cs="Tahoma"/>
                        <w:szCs w:val="16"/>
                      </w:rPr>
                    </w:pPr>
                    <w:r>
                      <w:rPr>
                        <w:rFonts w:cs="Tahoma"/>
                        <w:szCs w:val="16"/>
                      </w:rPr>
                      <w:t>Institut LCM/Abteilung  RNAT</w:t>
                    </w:r>
                  </w:p>
                  <w:p w:rsidR="00E7788F" w:rsidRDefault="00E7788F" w:rsidP="00BD2018">
                    <w:pPr>
                      <w:rPr>
                        <w:rFonts w:cs="Tahoma"/>
                        <w:sz w:val="16"/>
                        <w:szCs w:val="16"/>
                      </w:rPr>
                    </w:pPr>
                    <w:proofErr w:type="spellStart"/>
                    <w:r w:rsidRPr="006865BB">
                      <w:rPr>
                        <w:rFonts w:cs="Tahoma"/>
                        <w:sz w:val="16"/>
                        <w:szCs w:val="16"/>
                      </w:rPr>
                      <w:t>Traisengasse</w:t>
                    </w:r>
                    <w:proofErr w:type="spellEnd"/>
                    <w:r w:rsidRPr="006865BB">
                      <w:rPr>
                        <w:rFonts w:cs="Tahoma"/>
                        <w:sz w:val="16"/>
                        <w:szCs w:val="16"/>
                      </w:rPr>
                      <w:t xml:space="preserve"> 5, A-1200</w:t>
                    </w:r>
                  </w:p>
                  <w:p w:rsidR="00176255" w:rsidRPr="006865BB" w:rsidRDefault="00176255" w:rsidP="00BD2018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cs="Tahoma"/>
                        <w:sz w:val="16"/>
                        <w:szCs w:val="16"/>
                      </w:rPr>
                      <w:t>Tel:+43(0)50555/DW 36645, Fax: DW 36509</w:t>
                    </w:r>
                  </w:p>
                </w:txbxContent>
              </v:textbox>
            </v:shape>
          </w:pict>
        </mc:Fallback>
      </mc:AlternateContent>
    </w:r>
    <w:r>
      <w:rPr>
        <w:lang w:val="de-DE" w:eastAsia="de-D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0B4328" wp14:editId="4B1BF9DF">
              <wp:simplePos x="0" y="0"/>
              <wp:positionH relativeFrom="column">
                <wp:posOffset>-376555</wp:posOffset>
              </wp:positionH>
              <wp:positionV relativeFrom="paragraph">
                <wp:posOffset>608330</wp:posOffset>
              </wp:positionV>
              <wp:extent cx="9439275" cy="293370"/>
              <wp:effectExtent l="0" t="0" r="28575" b="11430"/>
              <wp:wrapNone/>
              <wp:docPr id="8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39275" cy="293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788F" w:rsidRPr="00BD2018" w:rsidRDefault="00176255" w:rsidP="00BD2018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cs="Tahoma"/>
                              <w:b/>
                            </w:rPr>
                            <w:t>Lifecycle</w:t>
                          </w:r>
                          <w:proofErr w:type="spellEnd"/>
                          <w:r>
                            <w:rPr>
                              <w:rFonts w:cs="Tahoma"/>
                              <w:b/>
                            </w:rPr>
                            <w:t xml:space="preserve"> - Tabelle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29.65pt;margin-top:47.9pt;width:743.25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">
              <v:textbox>
                <w:txbxContent>
                  <w:p w:rsidR="00E7788F" w:rsidRPr="00BD2018" w:rsidRDefault="00176255" w:rsidP="00BD2018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cs="Tahoma"/>
                        <w:b/>
                      </w:rPr>
                      <w:t>Lifecycle</w:t>
                    </w:r>
                    <w:proofErr w:type="spellEnd"/>
                    <w:r>
                      <w:rPr>
                        <w:rFonts w:cs="Tahoma"/>
                        <w:b/>
                      </w:rPr>
                      <w:t xml:space="preserve"> - Tabelle</w:t>
                    </w:r>
                  </w:p>
                </w:txbxContent>
              </v:textbox>
            </v:shape>
          </w:pict>
        </mc:Fallback>
      </mc:AlternateContent>
    </w:r>
    <w:r w:rsidR="00176255">
      <w:rPr>
        <w:lang w:val="de-DE" w:eastAsia="de-DE"/>
      </w:rPr>
      <w:drawing>
        <wp:anchor distT="0" distB="0" distL="114300" distR="114300" simplePos="0" relativeHeight="251660288" behindDoc="0" locked="0" layoutInCell="1" allowOverlap="1" wp14:anchorId="0B4DC906" wp14:editId="4225B2D0">
          <wp:simplePos x="0" y="0"/>
          <wp:positionH relativeFrom="column">
            <wp:posOffset>-372745</wp:posOffset>
          </wp:positionH>
          <wp:positionV relativeFrom="paragraph">
            <wp:posOffset>-93980</wp:posOffset>
          </wp:positionV>
          <wp:extent cx="2894330" cy="340360"/>
          <wp:effectExtent l="0" t="0" r="1270" b="2540"/>
          <wp:wrapNone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30" cy="340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01" w:type="dxa"/>
      <w:tblLook w:val="00A0" w:firstRow="1" w:lastRow="0" w:firstColumn="1" w:lastColumn="0" w:noHBand="0" w:noVBand="0"/>
    </w:tblPr>
    <w:tblGrid>
      <w:gridCol w:w="10232"/>
    </w:tblGrid>
    <w:tr w:rsidR="00E7788F">
      <w:tc>
        <w:tcPr>
          <w:tcW w:w="10232" w:type="dxa"/>
        </w:tcPr>
        <w:p w:rsidR="00E7788F" w:rsidRPr="00460489" w:rsidRDefault="00E7788F" w:rsidP="00235130">
          <w:pPr>
            <w:pStyle w:val="Kopfzeile"/>
            <w:ind w:left="-79"/>
          </w:pPr>
          <w:r>
            <w:rPr>
              <w:lang w:val="de-DE" w:eastAsia="de-DE"/>
            </w:rPr>
            <w:drawing>
              <wp:anchor distT="0" distB="0" distL="114300" distR="114300" simplePos="0" relativeHeight="251658240" behindDoc="1" locked="0" layoutInCell="1" allowOverlap="1" wp14:anchorId="3B49A1EA" wp14:editId="12D56B5F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448435" cy="851535"/>
                <wp:effectExtent l="0" t="0" r="0" b="5715"/>
                <wp:wrapNone/>
                <wp:docPr id="10" name="Bild 14" descr="AGES Logo 2c_4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4" descr="AGES Logo 2c_4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8435" cy="851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1" layoutInCell="0" allowOverlap="1" wp14:anchorId="2084DB6E" wp14:editId="23E2BC1E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7200899</wp:posOffset>
                    </wp:positionV>
                    <wp:extent cx="179705" cy="0"/>
                    <wp:effectExtent l="0" t="0" r="10795" b="19050"/>
                    <wp:wrapNone/>
                    <wp:docPr id="3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9" o:spid="_x0000_s1026" style="position:absolute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567pt" to="14.1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DF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6192" behindDoc="0" locked="1" layoutInCell="1" allowOverlap="0" wp14:anchorId="4C57845E" wp14:editId="547DF033">
                    <wp:simplePos x="0" y="0"/>
                    <wp:positionH relativeFrom="page">
                      <wp:posOffset>-255905</wp:posOffset>
                    </wp:positionH>
                    <wp:positionV relativeFrom="page">
                      <wp:posOffset>5050789</wp:posOffset>
                    </wp:positionV>
                    <wp:extent cx="179705" cy="0"/>
                    <wp:effectExtent l="0" t="0" r="10795" b="19050"/>
                    <wp:wrapNone/>
                    <wp:docPr id="2" name="Lin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8" o:spid="_x0000_s1026" style="position:absolute;flip:x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-20.15pt,397.7pt" to="-6pt,3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hYfGA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" o:allowoverlap="f" strokeweight=".25pt">
                    <w10:wrap anchorx="page" anchory="page"/>
                    <w10:anchorlock/>
                  </v:line>
                </w:pict>
              </mc:Fallback>
            </mc:AlternateContent>
          </w:r>
          <w:r>
            <w:rPr>
              <w:lang w:val="de-DE" w:eastAsia="de-DE"/>
            </w:rPr>
            <mc:AlternateContent>
              <mc:Choice Requires="wps">
                <w:drawing>
                  <wp:anchor distT="4294967295" distB="4294967295" distL="114300" distR="114300" simplePos="0" relativeHeight="251655168" behindDoc="0" locked="1" layoutInCell="0" allowOverlap="1" wp14:anchorId="7E74BD80" wp14:editId="5F96C3B2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3636644</wp:posOffset>
                    </wp:positionV>
                    <wp:extent cx="179705" cy="0"/>
                    <wp:effectExtent l="0" t="0" r="10795" b="19050"/>
                    <wp:wrapNone/>
                    <wp:docPr id="1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7" o:spid="_x0000_s1026" style="position:absolute;flip:x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0,286.35pt" to="14.15pt,2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" o:allowincell="f" strokeweight=".25pt">
                    <w10:wrap anchorx="page" anchory="page"/>
                    <w10:anchorlock/>
                  </v:line>
                </w:pict>
              </mc:Fallback>
            </mc:AlternateContent>
          </w:r>
        </w:p>
      </w:tc>
    </w:tr>
  </w:tbl>
  <w:p w:rsidR="00E7788F" w:rsidRDefault="00E7788F" w:rsidP="00235130">
    <w:pPr>
      <w:pStyle w:val="Kopfzeile"/>
      <w:ind w:left="-6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25B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9397FEA"/>
    <w:multiLevelType w:val="multilevel"/>
    <w:tmpl w:val="2FA2A170"/>
    <w:lvl w:ilvl="0">
      <w:start w:val="1"/>
      <w:numFmt w:val="decimal"/>
      <w:pStyle w:val="berschrift1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0"/>
        </w:tabs>
      </w:pPr>
      <w:rPr>
        <w:rFonts w:ascii="Tahoma" w:hAnsi="Tahoma" w:cs="Times New Roman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0"/>
        </w:tabs>
      </w:pPr>
      <w:rPr>
        <w:rFonts w:ascii="Tahoma" w:hAnsi="Tahoma" w:cs="Times New Roman" w:hint="default"/>
        <w:b w:val="0"/>
        <w:i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2">
    <w:nsid w:val="0B197FA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119A6B24"/>
    <w:multiLevelType w:val="multilevel"/>
    <w:tmpl w:val="8A50AE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4">
    <w:nsid w:val="297110CC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376B3470"/>
    <w:multiLevelType w:val="multilevel"/>
    <w:tmpl w:val="138AD7B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6">
    <w:nsid w:val="5BAB7C79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5C846CC2"/>
    <w:multiLevelType w:val="multilevel"/>
    <w:tmpl w:val="F274FD4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2"/>
        <w:szCs w:val="22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abstractNum w:abstractNumId="8">
    <w:nsid w:val="6CE6130A"/>
    <w:multiLevelType w:val="multilevel"/>
    <w:tmpl w:val="49E42BF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1">
      <w:start w:val="6"/>
      <w:numFmt w:val="none"/>
      <w:lvlText w:val="1.1"/>
      <w:lvlJc w:val="left"/>
      <w:pPr>
        <w:tabs>
          <w:tab w:val="num" w:pos="0"/>
        </w:tabs>
      </w:pPr>
      <w:rPr>
        <w:rFonts w:ascii="Tahoma" w:hAnsi="Tahoma" w:cs="Times New Roman" w:hint="default"/>
        <w:sz w:val="20"/>
        <w:szCs w:val="20"/>
      </w:rPr>
    </w:lvl>
    <w:lvl w:ilvl="2">
      <w:start w:val="5"/>
      <w:numFmt w:val="none"/>
      <w:lvlText w:val="1.1.1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none"/>
      <w:lvlText w:val="1.1.1.1"/>
      <w:lvlJc w:val="left"/>
      <w:pPr>
        <w:tabs>
          <w:tab w:val="num" w:pos="0"/>
        </w:tabs>
      </w:pPr>
      <w:rPr>
        <w:rFonts w:ascii="Tahoma" w:hAnsi="Tahoma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38"/>
        </w:tabs>
        <w:ind w:left="365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58"/>
        </w:tabs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8"/>
        </w:tabs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8"/>
        </w:tabs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8"/>
        </w:tabs>
        <w:ind w:left="5738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D9"/>
    <w:rsid w:val="00071A63"/>
    <w:rsid w:val="0008461F"/>
    <w:rsid w:val="00176255"/>
    <w:rsid w:val="001A6B42"/>
    <w:rsid w:val="001B109C"/>
    <w:rsid w:val="00235130"/>
    <w:rsid w:val="00286FE0"/>
    <w:rsid w:val="00294982"/>
    <w:rsid w:val="002F2DE9"/>
    <w:rsid w:val="00311841"/>
    <w:rsid w:val="003A634A"/>
    <w:rsid w:val="003C3D97"/>
    <w:rsid w:val="003D10C1"/>
    <w:rsid w:val="004075E8"/>
    <w:rsid w:val="00445B23"/>
    <w:rsid w:val="00460489"/>
    <w:rsid w:val="004662B6"/>
    <w:rsid w:val="004831CA"/>
    <w:rsid w:val="00492304"/>
    <w:rsid w:val="004B78F5"/>
    <w:rsid w:val="00530AAB"/>
    <w:rsid w:val="0054253A"/>
    <w:rsid w:val="005B6920"/>
    <w:rsid w:val="005E6B00"/>
    <w:rsid w:val="005F762A"/>
    <w:rsid w:val="00627516"/>
    <w:rsid w:val="00632E82"/>
    <w:rsid w:val="006679ED"/>
    <w:rsid w:val="006865BB"/>
    <w:rsid w:val="007132FE"/>
    <w:rsid w:val="00750F42"/>
    <w:rsid w:val="007C2C1C"/>
    <w:rsid w:val="0082274C"/>
    <w:rsid w:val="00830E4D"/>
    <w:rsid w:val="00841B04"/>
    <w:rsid w:val="0089571F"/>
    <w:rsid w:val="008D0195"/>
    <w:rsid w:val="0094540E"/>
    <w:rsid w:val="00954A35"/>
    <w:rsid w:val="00970CD0"/>
    <w:rsid w:val="009E0C5B"/>
    <w:rsid w:val="009E0D2F"/>
    <w:rsid w:val="009F7564"/>
    <w:rsid w:val="00A51552"/>
    <w:rsid w:val="00A559E2"/>
    <w:rsid w:val="00A71CDF"/>
    <w:rsid w:val="00B02BD2"/>
    <w:rsid w:val="00B040F5"/>
    <w:rsid w:val="00B05F9C"/>
    <w:rsid w:val="00B205D4"/>
    <w:rsid w:val="00B35BD5"/>
    <w:rsid w:val="00B94B4E"/>
    <w:rsid w:val="00BD2018"/>
    <w:rsid w:val="00C16EE2"/>
    <w:rsid w:val="00C210A8"/>
    <w:rsid w:val="00C22436"/>
    <w:rsid w:val="00C91DCF"/>
    <w:rsid w:val="00DC24D9"/>
    <w:rsid w:val="00DE7B62"/>
    <w:rsid w:val="00DF47BC"/>
    <w:rsid w:val="00E01B6B"/>
    <w:rsid w:val="00E54F15"/>
    <w:rsid w:val="00E7788F"/>
    <w:rsid w:val="00E87596"/>
    <w:rsid w:val="00EA6354"/>
    <w:rsid w:val="00EE452D"/>
    <w:rsid w:val="00EF7C52"/>
    <w:rsid w:val="00F6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aliases w:val="normal"/>
    <w:basedOn w:val="Standard"/>
    <w:link w:val="KopfzeileZchn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aliases w:val="normal Zchn"/>
    <w:basedOn w:val="Absatz-Standardschriftart"/>
    <w:link w:val="Kopfzeile"/>
    <w:uiPriority w:val="99"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rsid w:val="005B6920"/>
    <w:rPr>
      <w:rFonts w:ascii="Tahoma" w:hAnsi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5E8"/>
    <w:rPr>
      <w:rFonts w:ascii="Tahoma" w:hAnsi="Tahoma"/>
      <w:sz w:val="20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C210A8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210A8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C210A8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C210A8"/>
    <w:pPr>
      <w:keepNext/>
      <w:numPr>
        <w:ilvl w:val="3"/>
        <w:numId w:val="1"/>
      </w:numPr>
      <w:spacing w:before="240" w:after="60"/>
      <w:outlineLvl w:val="3"/>
    </w:pPr>
    <w:rPr>
      <w:bCs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272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272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272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2D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fzeile">
    <w:name w:val="header"/>
    <w:aliases w:val="normal"/>
    <w:basedOn w:val="Standard"/>
    <w:link w:val="KopfzeileZchn"/>
    <w:pPr>
      <w:tabs>
        <w:tab w:val="center" w:pos="4536"/>
        <w:tab w:val="right" w:pos="9072"/>
      </w:tabs>
    </w:pPr>
    <w:rPr>
      <w:noProof/>
      <w:sz w:val="16"/>
      <w:szCs w:val="12"/>
      <w:lang w:val="de-AT" w:eastAsia="de-AT"/>
    </w:rPr>
  </w:style>
  <w:style w:type="character" w:customStyle="1" w:styleId="KopfzeileZchn">
    <w:name w:val="Kopfzeile Zchn"/>
    <w:aliases w:val="normal Zchn"/>
    <w:basedOn w:val="Absatz-Standardschriftart"/>
    <w:link w:val="Kopfzeile"/>
    <w:uiPriority w:val="99"/>
    <w:rsid w:val="003272DB"/>
    <w:rPr>
      <w:rFonts w:ascii="Tahoma" w:hAnsi="Tahoma"/>
      <w:sz w:val="20"/>
      <w:szCs w:val="24"/>
    </w:r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272DB"/>
    <w:rPr>
      <w:rFonts w:ascii="Tahoma" w:hAnsi="Tahoma"/>
      <w:sz w:val="20"/>
      <w:szCs w:val="24"/>
    </w:rPr>
  </w:style>
  <w:style w:type="table" w:styleId="Tabellenraster">
    <w:name w:val="Table Grid"/>
    <w:basedOn w:val="NormaleTabelle"/>
    <w:rsid w:val="005B6920"/>
    <w:rPr>
      <w:rFonts w:ascii="Tahoma" w:hAnsi="Tahom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72DB"/>
    <w:rPr>
      <w:sz w:val="0"/>
      <w:szCs w:val="0"/>
    </w:rPr>
  </w:style>
  <w:style w:type="character" w:styleId="Seitenzahl">
    <w:name w:val="page number"/>
    <w:basedOn w:val="Absatz-Standardschriftart"/>
    <w:uiPriority w:val="99"/>
    <w:rsid w:val="004075E8"/>
    <w:rPr>
      <w:rFonts w:ascii="Tahoma" w:hAnsi="Tahoma" w:cs="Times New Roman"/>
    </w:rPr>
  </w:style>
  <w:style w:type="character" w:styleId="Hyperlink">
    <w:name w:val="Hyperlink"/>
    <w:basedOn w:val="Absatz-Standardschriftart"/>
    <w:uiPriority w:val="99"/>
    <w:rsid w:val="00970CD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gnes19\Desktop\CD-Vorlagen\100609_AGES_minimal_hoc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0EEB-A657-4956-8D1C-9D05B41E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100609_AGES_minimal_hoch.dot</Template>
  <TotalTime>0</TotalTime>
  <Pages>1</Pages>
  <Words>32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AGES-PHM-minimal-hoch</vt:lpstr>
    </vt:vector>
  </TitlesOfParts>
  <Company>AGES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AGES-PHM-minimal-hoch</dc:title>
  <dc:creator>klaus72</dc:creator>
  <cp:lastModifiedBy>Valenta Martina</cp:lastModifiedBy>
  <cp:revision>5</cp:revision>
  <cp:lastPrinted>2012-02-01T10:53:00Z</cp:lastPrinted>
  <dcterms:created xsi:type="dcterms:W3CDTF">2012-02-01T10:52:00Z</dcterms:created>
  <dcterms:modified xsi:type="dcterms:W3CDTF">2012-03-22T08:07:00Z</dcterms:modified>
</cp:coreProperties>
</file>