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212" w:tblpY="2926"/>
        <w:tblOverlap w:val="never"/>
        <w:tblW w:w="9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8"/>
        <w:gridCol w:w="4728"/>
      </w:tblGrid>
      <w:tr w:rsidR="0060491B" w:rsidRPr="007C18E6" w:rsidTr="0060491B">
        <w:trPr>
          <w:trHeight w:val="2679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491B" w:rsidRPr="007C18E6" w:rsidRDefault="0060491B" w:rsidP="00510BEA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  <w:r w:rsidRPr="007C18E6">
              <w:rPr>
                <w:rFonts w:ascii="Tahoma" w:hAnsi="Tahoma" w:cs="Tahoma"/>
                <w:sz w:val="18"/>
                <w:szCs w:val="18"/>
              </w:rPr>
              <w:t>Antragsteller</w:t>
            </w:r>
            <w:r w:rsidR="00174B4E">
              <w:rPr>
                <w:rFonts w:ascii="Tahoma" w:hAnsi="Tahoma" w:cs="Tahoma"/>
                <w:sz w:val="18"/>
                <w:szCs w:val="18"/>
              </w:rPr>
              <w:t>:in</w:t>
            </w:r>
          </w:p>
          <w:p w:rsidR="0060491B" w:rsidRPr="007C18E6" w:rsidRDefault="0060491B" w:rsidP="00510BEA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-285281814"/>
              <w:placeholder>
                <w:docPart w:val="8B7E137B46FF4994994D3FF728AC86E6"/>
              </w:placeholder>
            </w:sdtPr>
            <w:sdtEndPr/>
            <w:sdtContent>
              <w:p w:rsidR="0060491B" w:rsidRPr="007C18E6" w:rsidRDefault="0060491B" w:rsidP="00510BEA">
                <w:pPr>
                  <w:pStyle w:val="Textkrper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:rsidR="0060491B" w:rsidRPr="007C18E6" w:rsidRDefault="0060491B" w:rsidP="00510BEA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-1436207081"/>
              <w:placeholder>
                <w:docPart w:val="8B7E137B46FF4994994D3FF728AC86E6"/>
              </w:placeholder>
            </w:sdtPr>
            <w:sdtEndPr/>
            <w:sdtContent>
              <w:p w:rsidR="0060491B" w:rsidRPr="007C18E6" w:rsidRDefault="0060491B" w:rsidP="00510BEA">
                <w:pPr>
                  <w:pStyle w:val="Textkrper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:rsidR="0060491B" w:rsidRPr="007C18E6" w:rsidRDefault="0060491B" w:rsidP="00510BEA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-957402545"/>
              <w:placeholder>
                <w:docPart w:val="8B7E137B46FF4994994D3FF728AC86E6"/>
              </w:placeholder>
            </w:sdtPr>
            <w:sdtEndPr/>
            <w:sdtContent>
              <w:p w:rsidR="0060491B" w:rsidRPr="007C18E6" w:rsidRDefault="0060491B" w:rsidP="00510BEA">
                <w:pPr>
                  <w:pStyle w:val="Textkrper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:rsidR="0060491B" w:rsidRPr="007C18E6" w:rsidRDefault="0060491B" w:rsidP="00510BEA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1187186131"/>
              <w:placeholder>
                <w:docPart w:val="8B7E137B46FF4994994D3FF728AC86E6"/>
              </w:placeholder>
            </w:sdtPr>
            <w:sdtEndPr/>
            <w:sdtContent>
              <w:p w:rsidR="0060491B" w:rsidRPr="007C18E6" w:rsidRDefault="0060491B" w:rsidP="00510BEA">
                <w:pPr>
                  <w:pStyle w:val="Textkrper"/>
                  <w:rPr>
                    <w:rFonts w:ascii="Tahoma" w:hAnsi="Tahoma" w:cs="Tahoma"/>
                    <w:sz w:val="20"/>
                    <w:szCs w:val="20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:rsidR="0060491B" w:rsidRPr="007C18E6" w:rsidRDefault="0060491B" w:rsidP="00510BEA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0BEA" w:rsidRPr="007C18E6" w:rsidTr="00202709">
        <w:trPr>
          <w:trHeight w:val="1665"/>
        </w:trPr>
        <w:tc>
          <w:tcPr>
            <w:tcW w:w="250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EA" w:rsidRPr="007C18E6" w:rsidRDefault="00510BEA" w:rsidP="00510BEA">
            <w:pPr>
              <w:pStyle w:val="Textkrper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7C18E6">
              <w:rPr>
                <w:rFonts w:ascii="Tahoma" w:hAnsi="Tahoma" w:cs="Tahoma"/>
                <w:sz w:val="20"/>
                <w:szCs w:val="20"/>
              </w:rPr>
              <w:t>Name des Produktes</w:t>
            </w:r>
            <w:r w:rsidRPr="007C18E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515043724"/>
              <w:placeholder>
                <w:docPart w:val="DefaultPlaceholder_1082065158"/>
              </w:placeholder>
            </w:sdtPr>
            <w:sdtEndPr/>
            <w:sdtContent>
              <w:p w:rsidR="00510BEA" w:rsidRPr="007C18E6" w:rsidRDefault="00510BEA" w:rsidP="00510BEA">
                <w:pPr>
                  <w:pStyle w:val="Textkrper"/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250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EA" w:rsidRPr="007C18E6" w:rsidRDefault="00510BEA" w:rsidP="00510BEA">
            <w:pPr>
              <w:pStyle w:val="Textkrper"/>
              <w:spacing w:before="60" w:after="120"/>
              <w:rPr>
                <w:rFonts w:ascii="Tahoma" w:hAnsi="Tahoma" w:cs="Tahoma"/>
                <w:sz w:val="20"/>
                <w:szCs w:val="20"/>
              </w:rPr>
            </w:pPr>
            <w:r w:rsidRPr="007C18E6">
              <w:rPr>
                <w:rFonts w:ascii="Tahoma" w:hAnsi="Tahoma" w:cs="Tahoma"/>
                <w:sz w:val="20"/>
                <w:szCs w:val="20"/>
              </w:rPr>
              <w:t>Das Produkt ist in folgenden Ländern des EWR-Raums in Verkehr (Einstufung)</w:t>
            </w: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-915701239"/>
              <w:placeholder>
                <w:docPart w:val="DefaultPlaceholder_1082065158"/>
              </w:placeholder>
            </w:sdtPr>
            <w:sdtEndPr/>
            <w:sdtContent>
              <w:p w:rsidR="00510BEA" w:rsidRPr="007C18E6" w:rsidRDefault="00510BEA" w:rsidP="00510BEA">
                <w:pPr>
                  <w:pStyle w:val="Textkrper"/>
                  <w:spacing w:before="60" w:after="120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10BEA" w:rsidRPr="007C18E6" w:rsidTr="00510BEA">
        <w:trPr>
          <w:trHeight w:val="375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10BEA" w:rsidRPr="007C18E6" w:rsidRDefault="00510BEA" w:rsidP="00510BEA">
            <w:pPr>
              <w:pStyle w:val="Textkrper"/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18E6">
              <w:rPr>
                <w:rFonts w:ascii="Tahoma" w:hAnsi="Tahoma" w:cs="Tahoma"/>
                <w:b/>
                <w:bCs/>
                <w:sz w:val="20"/>
                <w:szCs w:val="20"/>
              </w:rPr>
              <w:t>BEILAGEN</w:t>
            </w:r>
          </w:p>
          <w:p w:rsidR="00510BEA" w:rsidRPr="007C18E6" w:rsidRDefault="00DE58F0" w:rsidP="00510BEA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>Gebrauchsinformation</w:t>
            </w:r>
          </w:p>
          <w:p w:rsidR="00510BEA" w:rsidRPr="007C18E6" w:rsidRDefault="00DE58F0" w:rsidP="00510BEA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>Kennzeichnung auf der Primärverpackung</w:t>
            </w:r>
          </w:p>
          <w:p w:rsidR="00510BEA" w:rsidRPr="007C18E6" w:rsidRDefault="00DE58F0" w:rsidP="00510BEA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>Kennzeichnung auf der Außenverpackung</w:t>
            </w:r>
          </w:p>
          <w:p w:rsidR="00510BEA" w:rsidRPr="007C18E6" w:rsidRDefault="00DE58F0" w:rsidP="00510BEA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>Zusammensetzu</w:t>
            </w:r>
            <w:r w:rsidR="00510BEA">
              <w:rPr>
                <w:rFonts w:ascii="Tahoma" w:hAnsi="Tahoma" w:cs="Tahoma"/>
                <w:sz w:val="20"/>
                <w:szCs w:val="20"/>
              </w:rPr>
              <w:t xml:space="preserve">ng (alle Inhaltsstoffe </w:t>
            </w:r>
            <w:r w:rsidR="00E20E3D">
              <w:rPr>
                <w:rFonts w:ascii="Tahoma" w:hAnsi="Tahoma" w:cs="Tahoma"/>
                <w:sz w:val="20"/>
                <w:szCs w:val="20"/>
              </w:rPr>
              <w:t>[</w:t>
            </w:r>
            <w:r w:rsidR="00510BEA">
              <w:rPr>
                <w:rFonts w:ascii="Tahoma" w:hAnsi="Tahoma" w:cs="Tahoma"/>
                <w:sz w:val="20"/>
                <w:szCs w:val="20"/>
              </w:rPr>
              <w:t>quantitativ</w:t>
            </w:r>
            <w:r w:rsidR="00E20E3D">
              <w:rPr>
                <w:rFonts w:ascii="Tahoma" w:hAnsi="Tahoma" w:cs="Tahoma"/>
                <w:sz w:val="20"/>
                <w:szCs w:val="20"/>
              </w:rPr>
              <w:t>]</w:t>
            </w:r>
            <w:r w:rsidR="00510BEA">
              <w:rPr>
                <w:rFonts w:ascii="Tahoma" w:hAnsi="Tahoma" w:cs="Tahoma"/>
                <w:sz w:val="20"/>
                <w:szCs w:val="20"/>
              </w:rPr>
              <w:t xml:space="preserve"> in tabellarischer Form)</w:t>
            </w:r>
          </w:p>
          <w:p w:rsidR="00510BEA" w:rsidRPr="007C18E6" w:rsidRDefault="00DE58F0" w:rsidP="00510BEA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>Dosierung und Art der Anwendung</w:t>
            </w:r>
          </w:p>
          <w:p w:rsidR="00510BEA" w:rsidRPr="007C18E6" w:rsidRDefault="00DE58F0" w:rsidP="00510BEA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 xml:space="preserve"> Angaben zum Herstellungsverfahren</w:t>
            </w:r>
          </w:p>
          <w:p w:rsidR="00510BEA" w:rsidRPr="007C18E6" w:rsidRDefault="00DE58F0" w:rsidP="00510BEA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 xml:space="preserve"> Sonstige Beilagen (bitte Beschreibung)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510BEA" w:rsidRPr="007C18E6" w:rsidRDefault="00510BEA" w:rsidP="00510BEA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C18E6">
              <w:rPr>
                <w:rFonts w:ascii="Tahoma" w:hAnsi="Tahoma" w:cs="Tahoma"/>
                <w:sz w:val="20"/>
                <w:szCs w:val="20"/>
                <w:u w:val="single"/>
              </w:rPr>
              <w:t>Bei Verwendung von Pflanzen:</w:t>
            </w:r>
          </w:p>
          <w:p w:rsidR="00510BEA" w:rsidRPr="007C18E6" w:rsidRDefault="00DE58F0" w:rsidP="00510BEA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 xml:space="preserve"> botanische Bezeichnung nach dem binomialen System (Gattung, Art, Varietät, Autor)</w:t>
            </w:r>
          </w:p>
          <w:p w:rsidR="00510BEA" w:rsidRPr="007C18E6" w:rsidRDefault="00DE58F0" w:rsidP="00510BEA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 xml:space="preserve"> Angaben zur Herkunft</w:t>
            </w:r>
          </w:p>
          <w:p w:rsidR="00510BEA" w:rsidRPr="007C18E6" w:rsidRDefault="00DE58F0" w:rsidP="00510BEA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 xml:space="preserve"> Verwendete Pflanzenteile (Ganzdroge, Blüten, Rinde,</w:t>
            </w:r>
            <w:r w:rsidR="00E20E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>usw</w:t>
            </w:r>
            <w:r w:rsidR="00E20E3D">
              <w:rPr>
                <w:rFonts w:ascii="Tahoma" w:hAnsi="Tahoma" w:cs="Tahoma"/>
                <w:sz w:val="20"/>
                <w:szCs w:val="20"/>
              </w:rPr>
              <w:t>.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10BEA" w:rsidRPr="007C18E6" w:rsidRDefault="00DE58F0" w:rsidP="00510BEA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 xml:space="preserve"> Extraktionsverfahren</w:t>
            </w:r>
            <w:bookmarkStart w:id="0" w:name="_GoBack"/>
            <w:bookmarkEnd w:id="0"/>
          </w:p>
          <w:p w:rsidR="00510BEA" w:rsidRPr="007C18E6" w:rsidRDefault="00DE58F0" w:rsidP="00510BEA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</w:r>
            <w:r w:rsidR="002F291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BEA" w:rsidRPr="007C18E6">
              <w:rPr>
                <w:rFonts w:ascii="Tahoma" w:hAnsi="Tahoma" w:cs="Tahoma"/>
                <w:sz w:val="20"/>
                <w:szCs w:val="20"/>
              </w:rPr>
              <w:t xml:space="preserve"> Standardisierung</w:t>
            </w:r>
          </w:p>
          <w:p w:rsidR="00510BEA" w:rsidRPr="007C18E6" w:rsidRDefault="00510BEA" w:rsidP="00510BEA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BEA" w:rsidRPr="007C18E6" w:rsidTr="00510BEA">
        <w:trPr>
          <w:trHeight w:val="2499"/>
        </w:trPr>
        <w:tc>
          <w:tcPr>
            <w:tcW w:w="5000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EA" w:rsidRPr="007C18E6" w:rsidRDefault="00510BEA" w:rsidP="00510BEA">
            <w:pPr>
              <w:pStyle w:val="Textkrper"/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7C18E6">
              <w:rPr>
                <w:rFonts w:ascii="Tahoma" w:hAnsi="Tahoma" w:cs="Tahoma"/>
                <w:sz w:val="18"/>
                <w:szCs w:val="18"/>
              </w:rPr>
              <w:t>Ort, Datum, Ansprechpartner</w:t>
            </w:r>
            <w:r w:rsidR="00174B4E">
              <w:rPr>
                <w:rFonts w:ascii="Tahoma" w:hAnsi="Tahoma" w:cs="Tahoma"/>
                <w:sz w:val="18"/>
                <w:szCs w:val="18"/>
              </w:rPr>
              <w:t>:in</w:t>
            </w:r>
            <w:r w:rsidRPr="007C18E6">
              <w:rPr>
                <w:rFonts w:ascii="Tahoma" w:hAnsi="Tahoma" w:cs="Tahoma"/>
                <w:sz w:val="18"/>
                <w:szCs w:val="18"/>
              </w:rPr>
              <w:t>, Telefon/DW, E-Mail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7C18E6">
              <w:rPr>
                <w:rFonts w:ascii="Tahoma" w:hAnsi="Tahoma" w:cs="Tahoma"/>
                <w:sz w:val="18"/>
                <w:szCs w:val="18"/>
              </w:rPr>
              <w:t xml:space="preserve"> Adresse und Unterschrift</w:t>
            </w:r>
          </w:p>
          <w:p w:rsidR="00510BEA" w:rsidRPr="007C18E6" w:rsidRDefault="00510BEA" w:rsidP="00510BEA">
            <w:pPr>
              <w:pStyle w:val="Textkrper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-1243406493"/>
              <w:placeholder>
                <w:docPart w:val="DefaultPlaceholder_1082065158"/>
              </w:placeholder>
            </w:sdtPr>
            <w:sdtEndPr/>
            <w:sdtContent>
              <w:p w:rsidR="00510BEA" w:rsidRPr="007C18E6" w:rsidRDefault="00510BEA" w:rsidP="00510BEA">
                <w:pPr>
                  <w:pStyle w:val="Textkrper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  <w:p w:rsidR="00510BEA" w:rsidRPr="007C18E6" w:rsidRDefault="00510BEA" w:rsidP="00510BEA">
                <w:pPr>
                  <w:pStyle w:val="Textkrper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  <w:p w:rsidR="00510BEA" w:rsidRPr="007C18E6" w:rsidRDefault="00510BEA" w:rsidP="00510BEA">
                <w:pPr>
                  <w:pStyle w:val="Textkrper"/>
                  <w:ind w:right="-101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  <w:p w:rsidR="00510BEA" w:rsidRPr="007C18E6" w:rsidRDefault="00510BEA" w:rsidP="00510BEA">
                <w:pPr>
                  <w:pStyle w:val="Textkrper"/>
                  <w:ind w:right="-101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:rsidR="00510BEA" w:rsidRPr="00F61CA9" w:rsidRDefault="00510BEA" w:rsidP="00510BEA">
            <w:pPr>
              <w:pStyle w:val="Textkrper"/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  <w:p w:rsidR="00510BEA" w:rsidRPr="00F61CA9" w:rsidRDefault="00510BEA" w:rsidP="001B0FF8">
            <w:pPr>
              <w:pStyle w:val="Textkrper"/>
              <w:spacing w:before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61CA9">
              <w:rPr>
                <w:rFonts w:ascii="Tahoma" w:hAnsi="Tahoma" w:cs="Tahoma"/>
                <w:sz w:val="18"/>
                <w:szCs w:val="18"/>
              </w:rPr>
              <w:t xml:space="preserve">Formblatt und Unterlagen </w:t>
            </w:r>
            <w:r w:rsidR="00F41E0A">
              <w:rPr>
                <w:rFonts w:ascii="Tahoma" w:hAnsi="Tahoma" w:cs="Tahoma"/>
                <w:sz w:val="18"/>
                <w:szCs w:val="18"/>
              </w:rPr>
              <w:t xml:space="preserve">bitte </w:t>
            </w:r>
            <w:r w:rsidRPr="00F61CA9">
              <w:rPr>
                <w:rFonts w:ascii="Tahoma" w:hAnsi="Tahoma" w:cs="Tahoma"/>
                <w:sz w:val="18"/>
                <w:szCs w:val="18"/>
              </w:rPr>
              <w:t xml:space="preserve">an </w:t>
            </w:r>
            <w:hyperlink r:id="rId8" w:history="1">
              <w:r w:rsidR="005554F6" w:rsidRPr="009D086B">
                <w:rPr>
                  <w:rStyle w:val="Hyperlink"/>
                  <w:rFonts w:cs="Tahoma"/>
                  <w:sz w:val="18"/>
                  <w:szCs w:val="18"/>
                </w:rPr>
                <w:t>abgrenzung@basg.gv.at</w:t>
              </w:r>
            </w:hyperlink>
            <w:r w:rsidRPr="00F61C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41E0A">
              <w:rPr>
                <w:rFonts w:ascii="Tahoma" w:hAnsi="Tahoma" w:cs="Tahoma"/>
                <w:sz w:val="18"/>
                <w:szCs w:val="18"/>
              </w:rPr>
              <w:t>übermitteln.</w:t>
            </w:r>
          </w:p>
        </w:tc>
      </w:tr>
    </w:tbl>
    <w:p w:rsidR="005554F6" w:rsidRDefault="005554F6" w:rsidP="005554F6">
      <w:pPr>
        <w:jc w:val="center"/>
      </w:pPr>
      <w:r w:rsidRPr="005554F6">
        <w:rPr>
          <w:b/>
          <w:sz w:val="22"/>
          <w:szCs w:val="22"/>
        </w:rPr>
        <w:t>ANTRAG AUF FESTSTELLUNG, OB EIN PRODUKT UNTER DIE DEFINITION DES ARZNEIMITTELS FÄLLT</w:t>
      </w:r>
      <w:r>
        <w:rPr>
          <w:b/>
          <w:sz w:val="22"/>
          <w:szCs w:val="22"/>
        </w:rPr>
        <w:t xml:space="preserve"> </w:t>
      </w:r>
    </w:p>
    <w:sectPr w:rsidR="005554F6" w:rsidSect="005554F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41" w:right="851" w:bottom="1701" w:left="992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68" w:rsidRDefault="00561C68">
      <w:r>
        <w:separator/>
      </w:r>
    </w:p>
  </w:endnote>
  <w:endnote w:type="continuationSeparator" w:id="0">
    <w:p w:rsidR="00561C68" w:rsidRDefault="0056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FB0414" w:rsidTr="00091B7F">
      <w:trPr>
        <w:trHeight w:val="70"/>
      </w:trPr>
      <w:tc>
        <w:tcPr>
          <w:tcW w:w="3249" w:type="dxa"/>
          <w:vAlign w:val="bottom"/>
        </w:tcPr>
        <w:p w:rsidR="00FB0414" w:rsidRPr="002F2916" w:rsidRDefault="00FB0414" w:rsidP="004D384A">
          <w:pPr>
            <w:pStyle w:val="Fuzeile"/>
            <w:rPr>
              <w:sz w:val="14"/>
            </w:rPr>
          </w:pPr>
          <w:r w:rsidRPr="004D384A">
            <w:t>F_</w:t>
          </w:r>
          <w:r w:rsidR="004D384A" w:rsidRPr="002F2916">
            <w:t>INS</w:t>
          </w:r>
          <w:r w:rsidRPr="004D384A">
            <w:t>_VIE_</w:t>
          </w:r>
          <w:r w:rsidR="004D384A" w:rsidRPr="002F2916">
            <w:t>GMDP</w:t>
          </w:r>
          <w:r w:rsidRPr="004D384A">
            <w:t>_</w:t>
          </w:r>
          <w:r w:rsidR="004D384A">
            <w:t>I612</w:t>
          </w:r>
          <w:r w:rsidRPr="004D384A">
            <w:t>_</w:t>
          </w:r>
          <w:r w:rsidR="004D384A">
            <w:t>01</w:t>
          </w:r>
        </w:p>
      </w:tc>
      <w:tc>
        <w:tcPr>
          <w:tcW w:w="3249" w:type="dxa"/>
          <w:vAlign w:val="bottom"/>
        </w:tcPr>
        <w:p w:rsidR="00FB0414" w:rsidRPr="00C91DCF" w:rsidRDefault="00FB0414" w:rsidP="002F2916">
          <w:pPr>
            <w:pStyle w:val="Fuzeile"/>
            <w:ind w:right="-102"/>
            <w:jc w:val="center"/>
            <w:rPr>
              <w:sz w:val="14"/>
            </w:rPr>
          </w:pPr>
          <w:r>
            <w:t xml:space="preserve">Gültig ab: </w:t>
          </w:r>
          <w:r w:rsidR="002F2916">
            <w:t>07.11.2022</w:t>
          </w:r>
        </w:p>
      </w:tc>
      <w:tc>
        <w:tcPr>
          <w:tcW w:w="2966" w:type="dxa"/>
          <w:vAlign w:val="bottom"/>
        </w:tcPr>
        <w:p w:rsidR="00FB0414" w:rsidRPr="00C91DCF" w:rsidRDefault="00FB0414" w:rsidP="00FB0414">
          <w:pPr>
            <w:pStyle w:val="Fuzeile"/>
            <w:jc w:val="right"/>
            <w:rPr>
              <w:sz w:val="14"/>
            </w:rPr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2F2916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r w:rsidR="002F2916">
            <w:fldChar w:fldCharType="begin"/>
          </w:r>
          <w:r w:rsidR="002F2916">
            <w:instrText xml:space="preserve"> NUMPAGES </w:instrText>
          </w:r>
          <w:r w:rsidR="002F2916">
            <w:fldChar w:fldCharType="separate"/>
          </w:r>
          <w:r w:rsidR="002F2916">
            <w:rPr>
              <w:noProof/>
            </w:rPr>
            <w:t>1</w:t>
          </w:r>
          <w:r w:rsidR="002F2916">
            <w:rPr>
              <w:noProof/>
            </w:rPr>
            <w:fldChar w:fldCharType="end"/>
          </w:r>
        </w:p>
      </w:tc>
    </w:tr>
  </w:tbl>
  <w:p w:rsidR="005D57FC" w:rsidRPr="003A634A" w:rsidRDefault="005D57FC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5D57FC">
      <w:tc>
        <w:tcPr>
          <w:tcW w:w="9180" w:type="dxa"/>
          <w:gridSpan w:val="3"/>
        </w:tcPr>
        <w:p w:rsidR="005D57FC" w:rsidRPr="00C91DCF" w:rsidRDefault="005D57FC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5D57FC" w:rsidRPr="009E0C5B" w:rsidRDefault="005D57FC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836C945" wp14:editId="28D424D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56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D57FC">
      <w:tc>
        <w:tcPr>
          <w:tcW w:w="9180" w:type="dxa"/>
          <w:gridSpan w:val="3"/>
        </w:tcPr>
        <w:p w:rsidR="005D57FC" w:rsidRPr="00C91DCF" w:rsidRDefault="005D57FC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5D57FC" w:rsidRDefault="005D57FC">
          <w:pPr>
            <w:pStyle w:val="Fuzeile"/>
          </w:pPr>
        </w:p>
      </w:tc>
    </w:tr>
    <w:tr w:rsidR="005D57FC">
      <w:tc>
        <w:tcPr>
          <w:tcW w:w="9180" w:type="dxa"/>
          <w:gridSpan w:val="3"/>
        </w:tcPr>
        <w:p w:rsidR="005D57FC" w:rsidRPr="00C91DCF" w:rsidRDefault="005D57FC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5D57FC" w:rsidRDefault="005D57FC">
          <w:pPr>
            <w:pStyle w:val="Fuzeile"/>
          </w:pPr>
        </w:p>
      </w:tc>
    </w:tr>
    <w:tr w:rsidR="005D57FC" w:rsidRPr="00E20E3D">
      <w:tc>
        <w:tcPr>
          <w:tcW w:w="9180" w:type="dxa"/>
          <w:gridSpan w:val="3"/>
        </w:tcPr>
        <w:p w:rsidR="005D57FC" w:rsidRPr="00841B04" w:rsidRDefault="005D57FC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:rsidR="005D57FC" w:rsidRPr="00841B04" w:rsidRDefault="005D57FC">
          <w:pPr>
            <w:pStyle w:val="Fuzeile"/>
            <w:rPr>
              <w:lang w:val="en-GB"/>
            </w:rPr>
          </w:pPr>
        </w:p>
      </w:tc>
    </w:tr>
    <w:tr w:rsidR="005D57FC" w:rsidRPr="00E20E3D">
      <w:trPr>
        <w:trHeight w:val="56"/>
      </w:trPr>
      <w:tc>
        <w:tcPr>
          <w:tcW w:w="9180" w:type="dxa"/>
          <w:gridSpan w:val="3"/>
        </w:tcPr>
        <w:p w:rsidR="005D57FC" w:rsidRPr="00841B04" w:rsidRDefault="005D57FC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5D57FC" w:rsidRPr="00970CD0" w:rsidRDefault="005D57FC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5D57FC">
      <w:trPr>
        <w:trHeight w:val="70"/>
      </w:trPr>
      <w:tc>
        <w:tcPr>
          <w:tcW w:w="3249" w:type="dxa"/>
        </w:tcPr>
        <w:p w:rsidR="005D57FC" w:rsidRPr="00C91DCF" w:rsidRDefault="005D57FC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5D57FC" w:rsidRPr="00C91DCF" w:rsidRDefault="005D57FC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5D57FC" w:rsidRPr="00C91DCF" w:rsidRDefault="005D57FC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202709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5D57FC" w:rsidRDefault="005D5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68" w:rsidRDefault="00561C68">
      <w:r>
        <w:separator/>
      </w:r>
    </w:p>
  </w:footnote>
  <w:footnote w:type="continuationSeparator" w:id="0">
    <w:p w:rsidR="00561C68" w:rsidRDefault="0056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7FC" w:rsidRDefault="005554F6" w:rsidP="00E7788F">
    <w:pPr>
      <w:pStyle w:val="Kopfzeile"/>
      <w:ind w:left="142"/>
    </w:pPr>
    <w:r>
      <w:rPr>
        <w:szCs w:val="16"/>
        <w:lang w:val="de-DE" w:eastAsia="de-DE"/>
      </w:rPr>
      <w:drawing>
        <wp:inline distT="0" distB="0" distL="0" distR="0" wp14:anchorId="7D53F7B3" wp14:editId="19527A9A">
          <wp:extent cx="2143125" cy="749634"/>
          <wp:effectExtent l="0" t="0" r="0" b="0"/>
          <wp:docPr id="54" name="Grafik 54" descr="Logo des BASG (Bundesamt für Sicherheit im Gesundheitswesen)" title="BAS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SG_2015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4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5D57FC">
      <w:tc>
        <w:tcPr>
          <w:tcW w:w="10232" w:type="dxa"/>
        </w:tcPr>
        <w:p w:rsidR="005D57FC" w:rsidRPr="00460489" w:rsidRDefault="005D57FC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60288" behindDoc="1" locked="0" layoutInCell="1" allowOverlap="1" wp14:anchorId="303885AC" wp14:editId="036CD20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55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00C144E3" wp14:editId="117C67B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B79AC4"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6CA4D577" wp14:editId="0A9E1BB9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BA35421"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6E9A5010" wp14:editId="30FE571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C5E121B"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5D57FC" w:rsidRDefault="005D57FC" w:rsidP="00235130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8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9"/>
    <w:rsid w:val="00071A63"/>
    <w:rsid w:val="0008461F"/>
    <w:rsid w:val="00091B7F"/>
    <w:rsid w:val="00174B4E"/>
    <w:rsid w:val="001A6B42"/>
    <w:rsid w:val="001B0FF8"/>
    <w:rsid w:val="001B109C"/>
    <w:rsid w:val="001C084D"/>
    <w:rsid w:val="00202709"/>
    <w:rsid w:val="00235130"/>
    <w:rsid w:val="00267333"/>
    <w:rsid w:val="00286FE0"/>
    <w:rsid w:val="00294982"/>
    <w:rsid w:val="002F2916"/>
    <w:rsid w:val="002F2DE9"/>
    <w:rsid w:val="002F52FD"/>
    <w:rsid w:val="00311841"/>
    <w:rsid w:val="003A634A"/>
    <w:rsid w:val="003B26DC"/>
    <w:rsid w:val="003C3D97"/>
    <w:rsid w:val="003D10C1"/>
    <w:rsid w:val="00402BF9"/>
    <w:rsid w:val="004075E8"/>
    <w:rsid w:val="00460489"/>
    <w:rsid w:val="004662B6"/>
    <w:rsid w:val="004831CA"/>
    <w:rsid w:val="004D384A"/>
    <w:rsid w:val="00510BEA"/>
    <w:rsid w:val="00535DC3"/>
    <w:rsid w:val="0054253A"/>
    <w:rsid w:val="005554F6"/>
    <w:rsid w:val="00561C68"/>
    <w:rsid w:val="00584C54"/>
    <w:rsid w:val="005B6920"/>
    <w:rsid w:val="005D57FC"/>
    <w:rsid w:val="005E6B00"/>
    <w:rsid w:val="005F762A"/>
    <w:rsid w:val="0060491B"/>
    <w:rsid w:val="00632E82"/>
    <w:rsid w:val="006679ED"/>
    <w:rsid w:val="006F32ED"/>
    <w:rsid w:val="00750F42"/>
    <w:rsid w:val="007C2C1C"/>
    <w:rsid w:val="00811050"/>
    <w:rsid w:val="0082274C"/>
    <w:rsid w:val="00830E4D"/>
    <w:rsid w:val="00834FF1"/>
    <w:rsid w:val="00835A16"/>
    <w:rsid w:val="00841B04"/>
    <w:rsid w:val="0086434C"/>
    <w:rsid w:val="0089158E"/>
    <w:rsid w:val="0089571F"/>
    <w:rsid w:val="008D0195"/>
    <w:rsid w:val="008D62CD"/>
    <w:rsid w:val="00901703"/>
    <w:rsid w:val="0094540E"/>
    <w:rsid w:val="00954A35"/>
    <w:rsid w:val="00970CD0"/>
    <w:rsid w:val="009E0C5B"/>
    <w:rsid w:val="009E0D2F"/>
    <w:rsid w:val="009F7564"/>
    <w:rsid w:val="00A0021C"/>
    <w:rsid w:val="00A51552"/>
    <w:rsid w:val="00A54DB3"/>
    <w:rsid w:val="00A559E2"/>
    <w:rsid w:val="00A71CDF"/>
    <w:rsid w:val="00A76739"/>
    <w:rsid w:val="00B02BD2"/>
    <w:rsid w:val="00B040F5"/>
    <w:rsid w:val="00B05F9C"/>
    <w:rsid w:val="00B205D4"/>
    <w:rsid w:val="00B35BD5"/>
    <w:rsid w:val="00B94B4E"/>
    <w:rsid w:val="00BD2018"/>
    <w:rsid w:val="00BE45CF"/>
    <w:rsid w:val="00C20A6E"/>
    <w:rsid w:val="00C210A8"/>
    <w:rsid w:val="00C22436"/>
    <w:rsid w:val="00C649C7"/>
    <w:rsid w:val="00C71823"/>
    <w:rsid w:val="00C91DCF"/>
    <w:rsid w:val="00CE1085"/>
    <w:rsid w:val="00DC24D9"/>
    <w:rsid w:val="00DD05EF"/>
    <w:rsid w:val="00DE58F0"/>
    <w:rsid w:val="00DE7B62"/>
    <w:rsid w:val="00DF106A"/>
    <w:rsid w:val="00DF47BC"/>
    <w:rsid w:val="00E01B6B"/>
    <w:rsid w:val="00E20E3D"/>
    <w:rsid w:val="00E524BE"/>
    <w:rsid w:val="00E54F15"/>
    <w:rsid w:val="00E7788F"/>
    <w:rsid w:val="00E87596"/>
    <w:rsid w:val="00EA6354"/>
    <w:rsid w:val="00EE452D"/>
    <w:rsid w:val="00EF255C"/>
    <w:rsid w:val="00EF7C52"/>
    <w:rsid w:val="00F16209"/>
    <w:rsid w:val="00F41E0A"/>
    <w:rsid w:val="00F67A33"/>
    <w:rsid w:val="00F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02DFB0C"/>
  <w15:docId w15:val="{C4375F39-4A03-409A-BA13-021BB900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99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E45CF"/>
    <w:rPr>
      <w:color w:val="808080"/>
    </w:rPr>
  </w:style>
  <w:style w:type="paragraph" w:styleId="Textkrper">
    <w:name w:val="Body Text"/>
    <w:basedOn w:val="Standard"/>
    <w:link w:val="TextkrperZchn"/>
    <w:rsid w:val="00510BEA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510BE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grenzung@basg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29F2F-6B53-4F35-9C3D-ECD7A3BC1EF3}"/>
      </w:docPartPr>
      <w:docPartBody>
        <w:p w:rsidR="00AF07B2" w:rsidRDefault="00AF07B2">
          <w:r w:rsidRPr="00F22D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7E137B46FF4994994D3FF728AC8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9E886-4062-4F4E-8640-57034811815A}"/>
      </w:docPartPr>
      <w:docPartBody>
        <w:p w:rsidR="0038739E" w:rsidRDefault="00EC751C" w:rsidP="00EC751C">
          <w:pPr>
            <w:pStyle w:val="8B7E137B46FF4994994D3FF728AC86E6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B2"/>
    <w:rsid w:val="000C0092"/>
    <w:rsid w:val="001865E6"/>
    <w:rsid w:val="0038739E"/>
    <w:rsid w:val="00AF07B2"/>
    <w:rsid w:val="00E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751C"/>
    <w:rPr>
      <w:color w:val="808080"/>
    </w:rPr>
  </w:style>
  <w:style w:type="paragraph" w:customStyle="1" w:styleId="8B7E137B46FF4994994D3FF728AC86E6">
    <w:name w:val="8B7E137B46FF4994994D3FF728AC86E6"/>
    <w:rsid w:val="00EC751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EC74-1F6A-4698-B1AC-161F92BF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Schmit Martin</dc:creator>
  <cp:lastModifiedBy>Hofbauer Simone</cp:lastModifiedBy>
  <cp:revision>38</cp:revision>
  <cp:lastPrinted>2020-02-06T12:51:00Z</cp:lastPrinted>
  <dcterms:created xsi:type="dcterms:W3CDTF">2012-02-01T10:13:00Z</dcterms:created>
  <dcterms:modified xsi:type="dcterms:W3CDTF">2022-11-07T15:27:00Z</dcterms:modified>
</cp:coreProperties>
</file>